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3B28C0" w:rsidTr="00D141DB">
        <w:tc>
          <w:tcPr>
            <w:tcW w:w="5070" w:type="dxa"/>
          </w:tcPr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AE7425" wp14:editId="63AAB3E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3B28C0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6C4F73E" wp14:editId="6D4DDA31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Default="003B28C0" w:rsidP="003B28C0">
      <w:pPr>
        <w:pStyle w:val="Cmsor1"/>
        <w:numPr>
          <w:ilvl w:val="0"/>
          <w:numId w:val="0"/>
        </w:numPr>
        <w:jc w:val="center"/>
      </w:pPr>
      <w:r w:rsidRPr="003B28C0">
        <w:t>Minimum requirements for Jobshadowing work programme</w:t>
      </w:r>
    </w:p>
    <w:p w:rsidR="00BD2C6F" w:rsidRPr="00BD2C6F" w:rsidRDefault="00BD2C6F" w:rsidP="00BD2C6F">
      <w:pPr>
        <w:rPr>
          <w:lang w:eastAsia="en-US"/>
        </w:rPr>
      </w:pPr>
    </w:p>
    <w:p w:rsidR="00BD2C6F" w:rsidRPr="004E4963" w:rsidRDefault="00B31CBC" w:rsidP="00BD2C6F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>
        <w:rPr>
          <w:lang w:val="hu-HU"/>
        </w:rPr>
        <w:t xml:space="preserve">Basic </w:t>
      </w:r>
      <w:proofErr w:type="spellStart"/>
      <w:r>
        <w:rPr>
          <w:lang w:val="hu-HU"/>
        </w:rPr>
        <w:t>data</w:t>
      </w:r>
      <w:proofErr w:type="spellEnd"/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participant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Unit in the sending institution,</w:t>
      </w:r>
      <w:r w:rsidR="00CB325B">
        <w:t xml:space="preserve"> position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Name of the sending institution / contact person (name, email)</w:t>
      </w:r>
    </w:p>
    <w:p w:rsidR="00B31CBC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host institution / contact person (name, email)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Subject area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Working language of jobshadowing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Duration (days) of jobshadowing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Number of jobshadowing hours/day</w:t>
      </w:r>
    </w:p>
    <w:p w:rsidR="00B65303" w:rsidRPr="003B28C0" w:rsidRDefault="00B31CBC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Overall o</w:t>
      </w:r>
      <w:r w:rsidRPr="008C2E1F">
        <w:t>bjectives</w:t>
      </w:r>
      <w:r>
        <w:t xml:space="preserve"> of the mobility (jobshadowing)</w:t>
      </w:r>
    </w:p>
    <w:p w:rsidR="00B6530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Content of jobshadowing programme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Tasks of the participant before and after the mobility period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Mentoring of the participant before and after the mobility period</w:t>
      </w:r>
    </w:p>
    <w:p w:rsidR="004E4963" w:rsidRPr="003B28C0" w:rsidRDefault="00A91F25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Skills to be developed and </w:t>
      </w:r>
      <w:r w:rsidR="00387747">
        <w:t>related necessary steps to be taken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 w:rsidRPr="00AA2B9F">
        <w:t>Added value of the mobility</w:t>
      </w:r>
      <w:r>
        <w:t xml:space="preserve"> / expected outcomes</w:t>
      </w:r>
      <w:r w:rsidRPr="00AA2B9F">
        <w:t xml:space="preserve"> (both for the institution and for the </w:t>
      </w:r>
      <w:r w:rsidR="0050500C">
        <w:t>participant</w:t>
      </w:r>
      <w:bookmarkStart w:id="0" w:name="_GoBack"/>
      <w:bookmarkEnd w:id="0"/>
      <w:r w:rsidRPr="00AA2B9F">
        <w:t>)</w:t>
      </w:r>
      <w:r>
        <w:t xml:space="preserve"> 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Expected results</w:t>
      </w:r>
    </w:p>
    <w:p w:rsidR="004E496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The approved work programme shall be signed by the Participant, Sending and Host Institutions</w:t>
      </w:r>
    </w:p>
    <w:sectPr w:rsidR="004E4963" w:rsidRPr="003B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B33"/>
    <w:multiLevelType w:val="hybridMultilevel"/>
    <w:tmpl w:val="533EC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284E41"/>
    <w:multiLevelType w:val="hybridMultilevel"/>
    <w:tmpl w:val="82DA7D54"/>
    <w:lvl w:ilvl="0" w:tplc="867E0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0E92"/>
    <w:multiLevelType w:val="hybridMultilevel"/>
    <w:tmpl w:val="73B08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143DC0"/>
    <w:rsid w:val="00207B2C"/>
    <w:rsid w:val="00387747"/>
    <w:rsid w:val="003B28C0"/>
    <w:rsid w:val="003F64D7"/>
    <w:rsid w:val="004E4963"/>
    <w:rsid w:val="0050500C"/>
    <w:rsid w:val="00615DA2"/>
    <w:rsid w:val="0085214B"/>
    <w:rsid w:val="008B3C18"/>
    <w:rsid w:val="008E4659"/>
    <w:rsid w:val="009F426B"/>
    <w:rsid w:val="00A91F25"/>
    <w:rsid w:val="00B31CBC"/>
    <w:rsid w:val="00B65303"/>
    <w:rsid w:val="00BD2C6F"/>
    <w:rsid w:val="00CB325B"/>
    <w:rsid w:val="00CE7BC4"/>
    <w:rsid w:val="00E96413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8</cp:revision>
  <dcterms:created xsi:type="dcterms:W3CDTF">2014-11-25T10:09:00Z</dcterms:created>
  <dcterms:modified xsi:type="dcterms:W3CDTF">2015-02-20T16:50:00Z</dcterms:modified>
</cp:coreProperties>
</file>