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38142" w14:textId="30833751" w:rsidR="00515CFA" w:rsidRPr="0036170B" w:rsidRDefault="00FC5EB2" w:rsidP="00837E19">
      <w:pPr>
        <w:ind w:left="-1276"/>
        <w:rPr>
          <w:lang w:val="en-GB"/>
        </w:rPr>
      </w:pPr>
      <w:bookmarkStart w:id="0" w:name="_GoBack"/>
      <w:bookmarkEnd w:id="0"/>
      <w:r w:rsidRPr="0036170B">
        <w:rPr>
          <w:lang w:val="en-GB"/>
        </w:rPr>
        <w:t xml:space="preserve">    </w:t>
      </w:r>
      <w:r w:rsidR="00FE5569" w:rsidRPr="0036170B">
        <w:rPr>
          <w:noProof/>
          <w:lang w:eastAsia="en-IE"/>
        </w:rPr>
        <w:drawing>
          <wp:inline distT="0" distB="0" distL="0" distR="0" wp14:anchorId="34EDFE1C" wp14:editId="1A14A4BF">
            <wp:extent cx="2987046" cy="12283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assy_Standard_Gre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7046" cy="1228346"/>
                    </a:xfrm>
                    <a:prstGeom prst="rect">
                      <a:avLst/>
                    </a:prstGeom>
                  </pic:spPr>
                </pic:pic>
              </a:graphicData>
            </a:graphic>
          </wp:inline>
        </w:drawing>
      </w:r>
    </w:p>
    <w:p w14:paraId="52038143" w14:textId="77777777" w:rsidR="00515CFA" w:rsidRPr="0036170B" w:rsidRDefault="00837E19">
      <w:pPr>
        <w:rPr>
          <w:lang w:val="en-GB"/>
        </w:rPr>
      </w:pPr>
      <w:r w:rsidRPr="0036170B">
        <w:rPr>
          <w:noProof/>
          <w:lang w:eastAsia="en-IE"/>
        </w:rPr>
        <mc:AlternateContent>
          <mc:Choice Requires="wps">
            <w:drawing>
              <wp:anchor distT="45720" distB="45720" distL="114300" distR="114300" simplePos="0" relativeHeight="251660288" behindDoc="0" locked="0" layoutInCell="1" allowOverlap="1" wp14:anchorId="52038150" wp14:editId="5886A798">
                <wp:simplePos x="0" y="0"/>
                <wp:positionH relativeFrom="column">
                  <wp:posOffset>81280</wp:posOffset>
                </wp:positionH>
                <wp:positionV relativeFrom="paragraph">
                  <wp:posOffset>450215</wp:posOffset>
                </wp:positionV>
                <wp:extent cx="4865370" cy="1404620"/>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1404620"/>
                        </a:xfrm>
                        <a:prstGeom prst="rect">
                          <a:avLst/>
                        </a:prstGeom>
                        <a:solidFill>
                          <a:srgbClr val="FFFFFF"/>
                        </a:solidFill>
                        <a:ln w="9525">
                          <a:noFill/>
                          <a:miter lim="800000"/>
                          <a:headEnd/>
                          <a:tailEnd/>
                        </a:ln>
                      </wps:spPr>
                      <wps:txbx>
                        <w:txbxContent>
                          <w:p w14:paraId="5203815A" w14:textId="5C6E12EF" w:rsidR="00FC5EB2" w:rsidRPr="00837E19" w:rsidRDefault="00FE5569" w:rsidP="00FC5EB2">
                            <w:pPr>
                              <w:rPr>
                                <w:rFonts w:ascii="Arial" w:hAnsi="Arial" w:cs="Arial"/>
                                <w:b/>
                                <w:color w:val="004D44"/>
                                <w:sz w:val="48"/>
                              </w:rPr>
                            </w:pPr>
                            <w:r>
                              <w:rPr>
                                <w:rFonts w:ascii="Arial" w:hAnsi="Arial" w:cs="Arial"/>
                                <w:b/>
                                <w:color w:val="004D44"/>
                                <w:sz w:val="48"/>
                              </w:rPr>
                              <w:t>Embassy of Ireland - Hungary</w:t>
                            </w:r>
                          </w:p>
                          <w:p w14:paraId="5203815B" w14:textId="43F3783E" w:rsidR="00366F7E" w:rsidRPr="00837E19" w:rsidRDefault="00FE5569" w:rsidP="00366F7E">
                            <w:pPr>
                              <w:rPr>
                                <w:rFonts w:ascii="Arial" w:hAnsi="Arial" w:cs="Arial"/>
                                <w:color w:val="A39161"/>
                                <w:sz w:val="48"/>
                              </w:rPr>
                            </w:pPr>
                            <w:r>
                              <w:rPr>
                                <w:rFonts w:ascii="Arial" w:hAnsi="Arial" w:cs="Arial"/>
                                <w:color w:val="A39161"/>
                                <w:sz w:val="48"/>
                              </w:rPr>
                              <w:t>Bursary Programme Statute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38150" id="_x0000_t202" coordsize="21600,21600" o:spt="202" path="m,l,21600r21600,l21600,xe">
                <v:stroke joinstyle="miter"/>
                <v:path gradientshapeok="t" o:connecttype="rect"/>
              </v:shapetype>
              <v:shape id="Text Box 2" o:spid="_x0000_s1026" type="#_x0000_t202" style="position:absolute;margin-left:6.4pt;margin-top:35.45pt;width:383.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" stroked="f">
                <v:textbox style="mso-fit-shape-to-text:t">
                  <w:txbxContent>
                    <w:p w14:paraId="5203815A" w14:textId="5C6E12EF" w:rsidR="00FC5EB2" w:rsidRPr="00837E19" w:rsidRDefault="00FE5569" w:rsidP="00FC5EB2">
                      <w:pPr>
                        <w:rPr>
                          <w:rFonts w:ascii="Arial" w:hAnsi="Arial" w:cs="Arial"/>
                          <w:b/>
                          <w:color w:val="004D44"/>
                          <w:sz w:val="48"/>
                        </w:rPr>
                      </w:pPr>
                      <w:r>
                        <w:rPr>
                          <w:rFonts w:ascii="Arial" w:hAnsi="Arial" w:cs="Arial"/>
                          <w:b/>
                          <w:color w:val="004D44"/>
                          <w:sz w:val="48"/>
                        </w:rPr>
                        <w:t>Embassy of Ireland - Hungary</w:t>
                      </w:r>
                    </w:p>
                    <w:p w14:paraId="5203815B" w14:textId="43F3783E" w:rsidR="00366F7E" w:rsidRPr="00837E19" w:rsidRDefault="00FE5569" w:rsidP="00366F7E">
                      <w:pPr>
                        <w:rPr>
                          <w:rFonts w:ascii="Arial" w:hAnsi="Arial" w:cs="Arial"/>
                          <w:color w:val="A39161"/>
                          <w:sz w:val="48"/>
                        </w:rPr>
                      </w:pPr>
                      <w:r>
                        <w:rPr>
                          <w:rFonts w:ascii="Arial" w:hAnsi="Arial" w:cs="Arial"/>
                          <w:color w:val="A39161"/>
                          <w:sz w:val="48"/>
                        </w:rPr>
                        <w:t>Bursary Programme Statute</w:t>
                      </w:r>
                    </w:p>
                  </w:txbxContent>
                </v:textbox>
                <w10:wrap type="square"/>
              </v:shape>
            </w:pict>
          </mc:Fallback>
        </mc:AlternateContent>
      </w:r>
      <w:r w:rsidR="00515CFA" w:rsidRPr="0036170B">
        <w:rPr>
          <w:noProof/>
          <w:lang w:eastAsia="en-IE"/>
        </w:rPr>
        <w:drawing>
          <wp:anchor distT="0" distB="0" distL="114300" distR="114300" simplePos="0" relativeHeight="251658240" behindDoc="0" locked="0" layoutInCell="1" allowOverlap="1" wp14:anchorId="52038152" wp14:editId="52038153">
            <wp:simplePos x="0" y="0"/>
            <wp:positionH relativeFrom="page">
              <wp:posOffset>346841</wp:posOffset>
            </wp:positionH>
            <wp:positionV relativeFrom="bottomMargin">
              <wp:posOffset>-6088599</wp:posOffset>
            </wp:positionV>
            <wp:extent cx="6875780" cy="6666865"/>
            <wp:effectExtent l="0" t="0" r="127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75780" cy="6666865"/>
                    </a:xfrm>
                    <a:prstGeom prst="rect">
                      <a:avLst/>
                    </a:prstGeom>
                  </pic:spPr>
                </pic:pic>
              </a:graphicData>
            </a:graphic>
            <wp14:sizeRelH relativeFrom="margin">
              <wp14:pctWidth>0</wp14:pctWidth>
            </wp14:sizeRelH>
            <wp14:sizeRelV relativeFrom="margin">
              <wp14:pctHeight>0</wp14:pctHeight>
            </wp14:sizeRelV>
          </wp:anchor>
        </w:drawing>
      </w:r>
      <w:r w:rsidR="00515CFA" w:rsidRPr="0036170B">
        <w:rPr>
          <w:lang w:val="en-GB"/>
        </w:rPr>
        <w:br w:type="page"/>
      </w:r>
    </w:p>
    <w:p w14:paraId="52038144" w14:textId="77777777" w:rsidR="00B16CD0" w:rsidRPr="0036170B" w:rsidRDefault="00B16CD0" w:rsidP="00B16CD0">
      <w:pPr>
        <w:pStyle w:val="ListParagraph"/>
        <w:numPr>
          <w:ilvl w:val="0"/>
          <w:numId w:val="2"/>
        </w:numPr>
        <w:spacing w:line="320" w:lineRule="exact"/>
        <w:ind w:left="284" w:hanging="284"/>
        <w:rPr>
          <w:rFonts w:ascii="Arial" w:hAnsi="Arial" w:cs="Arial"/>
          <w:b/>
          <w:color w:val="000000" w:themeColor="text1"/>
          <w:sz w:val="21"/>
          <w:szCs w:val="21"/>
          <w:lang w:val="en-GB"/>
        </w:rPr>
        <w:sectPr w:rsidR="00B16CD0" w:rsidRPr="0036170B" w:rsidSect="00837E19">
          <w:footerReference w:type="default" r:id="rId12"/>
          <w:pgSz w:w="11906" w:h="16838"/>
          <w:pgMar w:top="851" w:right="1440" w:bottom="1440" w:left="1440" w:header="708" w:footer="708" w:gutter="0"/>
          <w:cols w:space="708"/>
          <w:docGrid w:linePitch="360"/>
        </w:sectPr>
      </w:pPr>
    </w:p>
    <w:p w14:paraId="0D5FB79B" w14:textId="77777777" w:rsidR="00FE5569" w:rsidRPr="0036170B" w:rsidRDefault="00FE5569" w:rsidP="00FE5569">
      <w:pPr>
        <w:ind w:left="2160" w:firstLine="720"/>
        <w:jc w:val="both"/>
        <w:rPr>
          <w:rFonts w:ascii="Arial" w:hAnsi="Arial" w:cs="Arial"/>
          <w:b/>
          <w:u w:val="single"/>
          <w:lang w:val="en-GB"/>
        </w:rPr>
      </w:pPr>
      <w:bookmarkStart w:id="1" w:name="OLE_LINK9"/>
      <w:bookmarkStart w:id="2" w:name="OLE_LINK10"/>
      <w:bookmarkStart w:id="3" w:name="OLE_LINK1"/>
      <w:bookmarkStart w:id="4" w:name="OLE_LINK2"/>
      <w:bookmarkStart w:id="5" w:name="OLE_LINK3"/>
      <w:bookmarkStart w:id="6" w:name="OLE_LINK4"/>
      <w:bookmarkStart w:id="7" w:name="OLE_LINK5"/>
    </w:p>
    <w:p w14:paraId="2C135F32" w14:textId="3C5E44B6" w:rsidR="00FE5569" w:rsidRPr="0036170B" w:rsidRDefault="00C84576" w:rsidP="00FE5569">
      <w:pPr>
        <w:rPr>
          <w:rFonts w:ascii="Arial" w:hAnsi="Arial" w:cs="Arial"/>
          <w:b/>
          <w:sz w:val="40"/>
          <w:szCs w:val="40"/>
          <w:lang w:val="en-GB"/>
        </w:rPr>
      </w:pPr>
      <w:r>
        <w:rPr>
          <w:rFonts w:ascii="Arial" w:hAnsi="Arial" w:cs="Arial"/>
          <w:b/>
          <w:sz w:val="40"/>
          <w:szCs w:val="40"/>
          <w:lang w:val="en-GB"/>
        </w:rPr>
        <w:t>Purpose of the P</w:t>
      </w:r>
      <w:r w:rsidR="00FE5569" w:rsidRPr="0036170B">
        <w:rPr>
          <w:rFonts w:ascii="Arial" w:hAnsi="Arial" w:cs="Arial"/>
          <w:b/>
          <w:sz w:val="40"/>
          <w:szCs w:val="40"/>
          <w:lang w:val="en-GB"/>
        </w:rPr>
        <w:t>rogramme</w:t>
      </w:r>
    </w:p>
    <w:p w14:paraId="7E37C93E" w14:textId="77777777" w:rsidR="00FE5569" w:rsidRPr="0036170B" w:rsidRDefault="00FE5569" w:rsidP="00FE5569">
      <w:pPr>
        <w:ind w:left="2880" w:firstLine="720"/>
        <w:jc w:val="both"/>
        <w:rPr>
          <w:rFonts w:ascii="Arial" w:hAnsi="Arial" w:cs="Arial"/>
          <w:b/>
          <w:u w:val="single"/>
          <w:lang w:val="en-GB"/>
        </w:rPr>
      </w:pPr>
    </w:p>
    <w:p w14:paraId="798987A6" w14:textId="258AD705" w:rsidR="00FE5569" w:rsidRPr="0036170B" w:rsidRDefault="00FE5569" w:rsidP="00FE5569">
      <w:pPr>
        <w:jc w:val="both"/>
        <w:rPr>
          <w:rFonts w:ascii="Arial" w:hAnsi="Arial" w:cs="Arial"/>
          <w:lang w:val="en-GB"/>
        </w:rPr>
      </w:pPr>
      <w:r w:rsidRPr="0036170B">
        <w:rPr>
          <w:rFonts w:ascii="Arial" w:hAnsi="Arial" w:cs="Arial"/>
          <w:lang w:val="en-GB"/>
        </w:rPr>
        <w:t>The Irish Embassy Bursary Programme was established by the Embassy of Ireland, the Irish Hungarian Business Circle (IHBC), and by the Forum of Scholars of Irish Studies in Budapest</w:t>
      </w:r>
      <w:r w:rsidR="00C84576">
        <w:rPr>
          <w:rFonts w:ascii="Arial" w:hAnsi="Arial" w:cs="Arial"/>
          <w:lang w:val="en-GB"/>
        </w:rPr>
        <w:t xml:space="preserve"> in November 2014. </w:t>
      </w:r>
      <w:r w:rsidR="00C84576" w:rsidRPr="00C84576">
        <w:rPr>
          <w:rFonts w:ascii="Arial" w:hAnsi="Arial" w:cs="Arial"/>
          <w:lang w:val="en-GB"/>
        </w:rPr>
        <w:t>The Bursary Programme is based on the financial contribution of Irish companies and other organisations in Hungary, with the purpose of supporting Irish-related academic activities of a small number of Hungarian undergraduate, graduate and/or postgraduate students each year. The following fields of study are eligible for the Programme: Irish history, society, language, literature, culture, politics, music or visual arts. The Bursary Programme pays or contributes annually towards the costs associated with attending an Irish Summer School or conducting research in an Irish institute in any of the aforementioned fields.</w:t>
      </w:r>
    </w:p>
    <w:p w14:paraId="690A88F3" w14:textId="1E82E71C" w:rsidR="00FE5569" w:rsidRDefault="00FE5569" w:rsidP="00C84576">
      <w:pPr>
        <w:spacing w:after="0" w:line="240" w:lineRule="auto"/>
        <w:rPr>
          <w:rFonts w:ascii="Arial" w:hAnsi="Arial" w:cs="Arial"/>
          <w:lang w:val="en-GB"/>
        </w:rPr>
      </w:pPr>
      <w:r w:rsidRPr="0036170B">
        <w:rPr>
          <w:rFonts w:ascii="Arial" w:hAnsi="Arial" w:cs="Arial"/>
          <w:lang w:val="en-GB"/>
        </w:rPr>
        <w:t xml:space="preserve">The award is granted in accordance with this Statute and with any rules and laws governing grant and scholarship regulations in Hungary and in Ireland. </w:t>
      </w:r>
      <w:r w:rsidR="00C84576" w:rsidRPr="00C84576">
        <w:rPr>
          <w:rFonts w:ascii="Arial" w:hAnsi="Arial" w:cs="Arial"/>
          <w:lang w:val="en-GB"/>
        </w:rPr>
        <w:t>The granting of the Bursary is subject to the sum of contributions and sponsorship for the Bursary Programme that is provided annually, as is the financial sum of the Bursary and number of Bursaries granted.</w:t>
      </w:r>
      <w:r w:rsidR="00C84576">
        <w:rPr>
          <w:rFonts w:ascii="Arial" w:hAnsi="Arial" w:cs="Arial"/>
          <w:lang w:val="en-GB"/>
        </w:rPr>
        <w:t xml:space="preserve"> </w:t>
      </w:r>
      <w:r w:rsidRPr="0036170B">
        <w:rPr>
          <w:rFonts w:ascii="Arial" w:hAnsi="Arial" w:cs="Arial"/>
          <w:lang w:val="en-GB"/>
        </w:rPr>
        <w:t>The Embassy of Ireland in Hungary shall invite sponsors to contribute to the award annually.</w:t>
      </w:r>
    </w:p>
    <w:p w14:paraId="1EE8DB37" w14:textId="77777777" w:rsidR="00C84576" w:rsidRPr="0036170B" w:rsidRDefault="00C84576" w:rsidP="00C84576">
      <w:pPr>
        <w:spacing w:after="0" w:line="240" w:lineRule="auto"/>
        <w:rPr>
          <w:rFonts w:ascii="Arial" w:hAnsi="Arial" w:cs="Arial"/>
          <w:lang w:val="en-GB"/>
        </w:rPr>
      </w:pPr>
    </w:p>
    <w:p w14:paraId="5434D061" w14:textId="5284F139" w:rsidR="00FE5569" w:rsidRPr="0036170B" w:rsidRDefault="00FE5569" w:rsidP="00FE5569">
      <w:pPr>
        <w:jc w:val="both"/>
        <w:rPr>
          <w:rFonts w:ascii="Arial" w:hAnsi="Arial" w:cs="Arial"/>
          <w:lang w:val="en-GB"/>
        </w:rPr>
      </w:pPr>
      <w:r w:rsidRPr="0036170B">
        <w:rPr>
          <w:rFonts w:ascii="Arial" w:hAnsi="Arial" w:cs="Arial"/>
          <w:lang w:val="en-GB"/>
        </w:rPr>
        <w:t xml:space="preserve">The award is to be granted annually on the basis of academic criteria, specified in the Statute below. Members of the Forum for Irish Studies and the IHBC shall make the availability of the </w:t>
      </w:r>
      <w:r w:rsidR="0036170B">
        <w:rPr>
          <w:rFonts w:ascii="Arial" w:hAnsi="Arial" w:cs="Arial"/>
          <w:lang w:val="en-GB"/>
        </w:rPr>
        <w:t xml:space="preserve">Bursary known each year in all </w:t>
      </w:r>
      <w:r w:rsidRPr="0036170B">
        <w:rPr>
          <w:rFonts w:ascii="Arial" w:hAnsi="Arial" w:cs="Arial"/>
          <w:lang w:val="en-GB"/>
        </w:rPr>
        <w:t xml:space="preserve">Hungarian </w:t>
      </w:r>
      <w:r w:rsidR="0036170B" w:rsidRPr="0036170B">
        <w:rPr>
          <w:rFonts w:ascii="Arial" w:hAnsi="Arial" w:cs="Arial"/>
          <w:lang w:val="en-GB"/>
        </w:rPr>
        <w:t>universities, colleges</w:t>
      </w:r>
      <w:r w:rsidRPr="0036170B">
        <w:rPr>
          <w:rFonts w:ascii="Arial" w:hAnsi="Arial" w:cs="Arial"/>
          <w:lang w:val="en-GB"/>
        </w:rPr>
        <w:t xml:space="preserve">, institutions, and societies, where Irish related studies and/or research are conducted. </w:t>
      </w:r>
    </w:p>
    <w:p w14:paraId="092B0DFB" w14:textId="72D3478D" w:rsidR="00FE5569" w:rsidRPr="0036170B" w:rsidRDefault="00FE5569" w:rsidP="00FE5569">
      <w:pPr>
        <w:jc w:val="both"/>
        <w:rPr>
          <w:rFonts w:ascii="Arial" w:hAnsi="Arial" w:cs="Arial"/>
          <w:lang w:val="en-GB"/>
        </w:rPr>
      </w:pPr>
      <w:r w:rsidRPr="0036170B">
        <w:rPr>
          <w:rFonts w:ascii="Arial" w:hAnsi="Arial" w:cs="Arial"/>
          <w:lang w:val="en-GB"/>
        </w:rPr>
        <w:t xml:space="preserve">The procedure of the selection of the grantees is established in the Statute below and a panel, drawn from members of the Forum or such other persons as may be agreed within the Forum, shall be responsible for the selection. </w:t>
      </w:r>
    </w:p>
    <w:p w14:paraId="53C40982" w14:textId="77777777" w:rsidR="00FE5569" w:rsidRPr="0036170B" w:rsidRDefault="00FE5569" w:rsidP="00FE5569">
      <w:pPr>
        <w:jc w:val="both"/>
        <w:rPr>
          <w:rFonts w:ascii="Arial" w:hAnsi="Arial" w:cs="Arial"/>
          <w:lang w:val="en-GB"/>
        </w:rPr>
      </w:pPr>
    </w:p>
    <w:p w14:paraId="22ADAA54" w14:textId="77777777" w:rsidR="00FE5569" w:rsidRPr="0036170B" w:rsidRDefault="00FE5569" w:rsidP="00FE5569">
      <w:pPr>
        <w:rPr>
          <w:rFonts w:ascii="Arial" w:hAnsi="Arial" w:cs="Arial"/>
          <w:b/>
          <w:sz w:val="40"/>
          <w:szCs w:val="40"/>
          <w:u w:val="single"/>
          <w:lang w:val="en-GB"/>
        </w:rPr>
      </w:pPr>
      <w:r w:rsidRPr="0036170B">
        <w:rPr>
          <w:rFonts w:ascii="Arial" w:hAnsi="Arial" w:cs="Arial"/>
          <w:b/>
          <w:sz w:val="40"/>
          <w:szCs w:val="40"/>
          <w:lang w:val="en-GB"/>
        </w:rPr>
        <w:t>Statute</w:t>
      </w:r>
    </w:p>
    <w:p w14:paraId="7B6C13C8" w14:textId="77777777" w:rsidR="00FE5569" w:rsidRPr="0036170B" w:rsidRDefault="00FE5569" w:rsidP="00FE5569">
      <w:pPr>
        <w:ind w:left="3600" w:firstLine="720"/>
        <w:jc w:val="both"/>
        <w:rPr>
          <w:rFonts w:ascii="Arial" w:hAnsi="Arial" w:cs="Arial"/>
          <w:b/>
          <w:u w:val="single"/>
          <w:lang w:val="en-GB"/>
        </w:rPr>
      </w:pPr>
    </w:p>
    <w:p w14:paraId="7C3FD37E" w14:textId="771C8D49" w:rsidR="00FE5569" w:rsidRPr="0036170B" w:rsidRDefault="00FE5569" w:rsidP="00FE5569">
      <w:pPr>
        <w:rPr>
          <w:rFonts w:ascii="Arial" w:hAnsi="Arial" w:cs="Arial"/>
          <w:sz w:val="32"/>
          <w:szCs w:val="32"/>
          <w:u w:val="single"/>
          <w:lang w:val="en-GB"/>
        </w:rPr>
      </w:pPr>
      <w:r w:rsidRPr="0036170B">
        <w:rPr>
          <w:rFonts w:ascii="Arial" w:hAnsi="Arial" w:cs="Arial"/>
          <w:sz w:val="32"/>
          <w:szCs w:val="32"/>
          <w:u w:val="single"/>
          <w:lang w:val="en-GB"/>
        </w:rPr>
        <w:t>Eligibility for the grant</w:t>
      </w:r>
    </w:p>
    <w:p w14:paraId="37A18215" w14:textId="77777777" w:rsidR="00FE5569" w:rsidRPr="0036170B" w:rsidRDefault="00FE5569" w:rsidP="00FE5569">
      <w:pPr>
        <w:ind w:left="2832" w:firstLine="708"/>
        <w:jc w:val="both"/>
        <w:rPr>
          <w:rFonts w:ascii="Arial" w:hAnsi="Arial" w:cs="Arial"/>
          <w:u w:val="single"/>
          <w:lang w:val="en-GB"/>
        </w:rPr>
      </w:pPr>
    </w:p>
    <w:p w14:paraId="4A083C77" w14:textId="43D06C28" w:rsidR="00FE5569" w:rsidRPr="0036170B" w:rsidRDefault="006D01CC" w:rsidP="00FE5569">
      <w:pPr>
        <w:jc w:val="both"/>
        <w:rPr>
          <w:rFonts w:ascii="Arial" w:hAnsi="Arial" w:cs="Arial"/>
          <w:lang w:val="en-GB"/>
        </w:rPr>
      </w:pPr>
      <w:r>
        <w:rPr>
          <w:rFonts w:ascii="Arial" w:hAnsi="Arial" w:cs="Arial"/>
          <w:lang w:val="en-GB"/>
        </w:rPr>
        <w:t>Undergraduate</w:t>
      </w:r>
      <w:r w:rsidR="00FE5569" w:rsidRPr="0036170B">
        <w:rPr>
          <w:rFonts w:ascii="Arial" w:hAnsi="Arial" w:cs="Arial"/>
          <w:lang w:val="en-GB"/>
        </w:rPr>
        <w:t xml:space="preserve">, </w:t>
      </w:r>
      <w:r>
        <w:rPr>
          <w:rFonts w:ascii="Arial" w:hAnsi="Arial" w:cs="Arial"/>
          <w:lang w:val="en-GB"/>
        </w:rPr>
        <w:t>post-</w:t>
      </w:r>
      <w:r w:rsidR="00FE5569" w:rsidRPr="0036170B">
        <w:rPr>
          <w:rFonts w:ascii="Arial" w:hAnsi="Arial" w:cs="Arial"/>
          <w:lang w:val="en-GB"/>
        </w:rPr>
        <w:t xml:space="preserve">graduate and </w:t>
      </w:r>
      <w:r w:rsidRPr="0036170B">
        <w:rPr>
          <w:rFonts w:ascii="Arial" w:hAnsi="Arial" w:cs="Arial"/>
          <w:lang w:val="en-GB"/>
        </w:rPr>
        <w:t>post-</w:t>
      </w:r>
      <w:r>
        <w:rPr>
          <w:rFonts w:ascii="Arial" w:hAnsi="Arial" w:cs="Arial"/>
          <w:lang w:val="en-GB"/>
        </w:rPr>
        <w:t>doctoral</w:t>
      </w:r>
      <w:r w:rsidR="00FE5569" w:rsidRPr="0036170B">
        <w:rPr>
          <w:rFonts w:ascii="Arial" w:hAnsi="Arial" w:cs="Arial"/>
          <w:lang w:val="en-GB"/>
        </w:rPr>
        <w:t xml:space="preserve"> students </w:t>
      </w:r>
      <w:r>
        <w:rPr>
          <w:rFonts w:ascii="Arial" w:hAnsi="Arial" w:cs="Arial"/>
          <w:lang w:val="en-GB"/>
        </w:rPr>
        <w:t xml:space="preserve">registered at a Hungarian institution </w:t>
      </w:r>
      <w:r w:rsidR="00FE5569" w:rsidRPr="0036170B">
        <w:rPr>
          <w:rFonts w:ascii="Arial" w:hAnsi="Arial" w:cs="Arial"/>
          <w:lang w:val="en-GB"/>
        </w:rPr>
        <w:t xml:space="preserve">are </w:t>
      </w:r>
      <w:r w:rsidRPr="0036170B">
        <w:rPr>
          <w:rFonts w:ascii="Arial" w:hAnsi="Arial" w:cs="Arial"/>
          <w:lang w:val="en-GB"/>
        </w:rPr>
        <w:t>eligible</w:t>
      </w:r>
      <w:r w:rsidR="00FE5569" w:rsidRPr="0036170B">
        <w:rPr>
          <w:rFonts w:ascii="Arial" w:hAnsi="Arial" w:cs="Arial"/>
          <w:lang w:val="en-GB"/>
        </w:rPr>
        <w:t xml:space="preserve"> to apply, with the intention to:</w:t>
      </w:r>
    </w:p>
    <w:p w14:paraId="39047D18" w14:textId="77777777" w:rsidR="00FE5569" w:rsidRPr="0036170B" w:rsidRDefault="00FE5569" w:rsidP="00FE5569">
      <w:pPr>
        <w:pStyle w:val="ListParagraph"/>
        <w:numPr>
          <w:ilvl w:val="0"/>
          <w:numId w:val="12"/>
        </w:numPr>
        <w:spacing w:after="200" w:line="276" w:lineRule="auto"/>
        <w:rPr>
          <w:rFonts w:ascii="Arial" w:hAnsi="Arial" w:cs="Arial"/>
          <w:lang w:val="en-GB"/>
        </w:rPr>
      </w:pPr>
      <w:r w:rsidRPr="0036170B">
        <w:rPr>
          <w:rFonts w:ascii="Arial" w:hAnsi="Arial" w:cs="Arial"/>
          <w:lang w:val="en-GB"/>
        </w:rPr>
        <w:t>Attend a summer school in Ireland relating to the topic of the candidates research</w:t>
      </w:r>
    </w:p>
    <w:p w14:paraId="05DFD166" w14:textId="77777777" w:rsidR="00FE5569" w:rsidRPr="0036170B" w:rsidRDefault="00FE5569" w:rsidP="00FE5569">
      <w:pPr>
        <w:pStyle w:val="ListParagraph"/>
        <w:spacing w:after="200" w:line="276" w:lineRule="auto"/>
        <w:rPr>
          <w:rFonts w:ascii="Arial" w:hAnsi="Arial" w:cs="Arial"/>
          <w:lang w:val="en-GB"/>
        </w:rPr>
      </w:pPr>
    </w:p>
    <w:p w14:paraId="7C3FCFB7" w14:textId="03C7CA68" w:rsidR="00FE5569" w:rsidRDefault="00FE5569" w:rsidP="00FE5569">
      <w:pPr>
        <w:pStyle w:val="ListParagraph"/>
        <w:numPr>
          <w:ilvl w:val="0"/>
          <w:numId w:val="12"/>
        </w:numPr>
        <w:spacing w:after="200" w:line="276" w:lineRule="auto"/>
        <w:rPr>
          <w:rFonts w:ascii="Arial" w:hAnsi="Arial" w:cs="Arial"/>
          <w:lang w:val="en-GB"/>
        </w:rPr>
      </w:pPr>
      <w:r w:rsidRPr="0036170B">
        <w:rPr>
          <w:rFonts w:ascii="Arial" w:hAnsi="Arial" w:cs="Arial"/>
          <w:lang w:val="en-GB"/>
        </w:rPr>
        <w:t>Visit to an Irish Research Institute (e.g.: National Library of Ireland, TCD Library, NUI Galway, Irish Film Institute or other relevant institutions) to carry out research directly related to their research topic</w:t>
      </w:r>
    </w:p>
    <w:p w14:paraId="706426AC" w14:textId="77777777" w:rsidR="006D01CC" w:rsidRPr="006D01CC" w:rsidRDefault="006D01CC" w:rsidP="006D01CC">
      <w:pPr>
        <w:pStyle w:val="ListParagraph"/>
        <w:rPr>
          <w:rFonts w:ascii="Arial" w:hAnsi="Arial" w:cs="Arial"/>
          <w:lang w:val="en-GB"/>
        </w:rPr>
      </w:pPr>
    </w:p>
    <w:p w14:paraId="2DD21B0A" w14:textId="3D82AB6B" w:rsidR="006D01CC" w:rsidRPr="0036170B" w:rsidRDefault="006D01CC" w:rsidP="00FE5569">
      <w:pPr>
        <w:pStyle w:val="ListParagraph"/>
        <w:numPr>
          <w:ilvl w:val="0"/>
          <w:numId w:val="12"/>
        </w:numPr>
        <w:spacing w:after="200" w:line="276" w:lineRule="auto"/>
        <w:rPr>
          <w:rFonts w:ascii="Arial" w:hAnsi="Arial" w:cs="Arial"/>
          <w:lang w:val="en-GB"/>
        </w:rPr>
      </w:pPr>
      <w:r>
        <w:rPr>
          <w:rFonts w:ascii="Arial" w:hAnsi="Arial" w:cs="Arial"/>
          <w:lang w:val="en-GB"/>
        </w:rPr>
        <w:t>Undertake an internship at an Irish business</w:t>
      </w:r>
    </w:p>
    <w:p w14:paraId="3710A30E" w14:textId="77777777" w:rsidR="00FE5569" w:rsidRPr="0036170B" w:rsidRDefault="00FE5569" w:rsidP="00FE5569">
      <w:pPr>
        <w:jc w:val="both"/>
        <w:rPr>
          <w:rFonts w:ascii="Arial" w:hAnsi="Arial" w:cs="Arial"/>
          <w:lang w:val="en-GB"/>
        </w:rPr>
      </w:pPr>
    </w:p>
    <w:p w14:paraId="144C286E" w14:textId="77777777" w:rsidR="00FE5569" w:rsidRPr="0036170B" w:rsidRDefault="00FE5569" w:rsidP="00FE5569">
      <w:pPr>
        <w:ind w:left="-81"/>
        <w:rPr>
          <w:rFonts w:ascii="Arial" w:hAnsi="Arial" w:cs="Arial"/>
          <w:lang w:val="en-GB"/>
        </w:rPr>
      </w:pPr>
    </w:p>
    <w:p w14:paraId="48B7BD5B" w14:textId="77777777" w:rsidR="00FE5569" w:rsidRPr="0036170B" w:rsidRDefault="00FE5569" w:rsidP="00FE5569">
      <w:pPr>
        <w:pStyle w:val="ListParagraph"/>
        <w:jc w:val="both"/>
        <w:rPr>
          <w:rFonts w:ascii="Arial" w:hAnsi="Arial" w:cs="Arial"/>
          <w:sz w:val="24"/>
          <w:szCs w:val="24"/>
          <w:lang w:val="en-GB"/>
        </w:rPr>
      </w:pPr>
    </w:p>
    <w:p w14:paraId="4BE82B24" w14:textId="77777777" w:rsidR="00FE5569" w:rsidRPr="0036170B" w:rsidRDefault="00FE5569" w:rsidP="00FE5569">
      <w:pPr>
        <w:rPr>
          <w:rFonts w:ascii="Arial" w:hAnsi="Arial" w:cs="Arial"/>
          <w:sz w:val="32"/>
          <w:szCs w:val="32"/>
          <w:u w:val="single"/>
          <w:lang w:val="en-GB"/>
        </w:rPr>
      </w:pPr>
    </w:p>
    <w:p w14:paraId="24CBF12D" w14:textId="105DDA1A" w:rsidR="00FE5569" w:rsidRPr="0036170B" w:rsidRDefault="00FE5569" w:rsidP="00FE5569">
      <w:pPr>
        <w:rPr>
          <w:rFonts w:ascii="Arial" w:hAnsi="Arial" w:cs="Arial"/>
          <w:sz w:val="32"/>
          <w:szCs w:val="32"/>
          <w:u w:val="single"/>
          <w:lang w:val="en-GB"/>
        </w:rPr>
      </w:pPr>
      <w:r w:rsidRPr="0036170B">
        <w:rPr>
          <w:rFonts w:ascii="Arial" w:hAnsi="Arial" w:cs="Arial"/>
          <w:sz w:val="32"/>
          <w:szCs w:val="32"/>
          <w:u w:val="single"/>
          <w:lang w:val="en-GB"/>
        </w:rPr>
        <w:t>Criteria for application</w:t>
      </w:r>
    </w:p>
    <w:p w14:paraId="1AC1974A" w14:textId="03F11490" w:rsidR="00FE5569" w:rsidRPr="0036170B" w:rsidRDefault="00FE5569" w:rsidP="00FE5569">
      <w:pPr>
        <w:jc w:val="both"/>
        <w:rPr>
          <w:rFonts w:ascii="Arial" w:hAnsi="Arial" w:cs="Arial"/>
          <w:lang w:val="en-GB"/>
        </w:rPr>
      </w:pPr>
      <w:r w:rsidRPr="0036170B">
        <w:rPr>
          <w:rFonts w:ascii="Arial" w:hAnsi="Arial" w:cs="Arial"/>
          <w:lang w:val="en-GB"/>
        </w:rPr>
        <w:t>In order to apply, applicants must have completed or be in the final year of their degree at a Hungarian academic institution or be currently registered on an MA or PhD programme at a Hungarian academic institution. Appli</w:t>
      </w:r>
      <w:r w:rsidR="0036170B">
        <w:rPr>
          <w:rFonts w:ascii="Arial" w:hAnsi="Arial" w:cs="Arial"/>
          <w:lang w:val="en-GB"/>
        </w:rPr>
        <w:t>cations</w:t>
      </w:r>
      <w:r w:rsidRPr="0036170B">
        <w:rPr>
          <w:rFonts w:ascii="Arial" w:hAnsi="Arial" w:cs="Arial"/>
          <w:lang w:val="en-GB"/>
        </w:rPr>
        <w:t xml:space="preserve"> from post-doctoral researchers</w:t>
      </w:r>
      <w:r w:rsidR="006D01CC">
        <w:rPr>
          <w:rFonts w:ascii="Arial" w:hAnsi="Arial" w:cs="Arial"/>
          <w:lang w:val="en-GB"/>
        </w:rPr>
        <w:t xml:space="preserve"> registered with a Hungarian institution</w:t>
      </w:r>
      <w:r w:rsidRPr="0036170B">
        <w:rPr>
          <w:rFonts w:ascii="Arial" w:hAnsi="Arial" w:cs="Arial"/>
          <w:lang w:val="en-GB"/>
        </w:rPr>
        <w:t xml:space="preserve"> will also be accepted. </w:t>
      </w:r>
    </w:p>
    <w:p w14:paraId="5E0336EC" w14:textId="714FC8E0" w:rsidR="00FE5569" w:rsidRPr="0036170B" w:rsidRDefault="00FE5569" w:rsidP="00FE5569">
      <w:pPr>
        <w:jc w:val="both"/>
        <w:rPr>
          <w:rFonts w:ascii="Arial" w:hAnsi="Arial" w:cs="Arial"/>
          <w:lang w:val="en-GB"/>
        </w:rPr>
      </w:pPr>
      <w:r w:rsidRPr="0036170B">
        <w:rPr>
          <w:rFonts w:ascii="Arial" w:hAnsi="Arial" w:cs="Arial"/>
          <w:lang w:val="en-GB"/>
        </w:rPr>
        <w:t xml:space="preserve">Applicants must </w:t>
      </w:r>
      <w:r w:rsidR="0036170B" w:rsidRPr="0036170B">
        <w:rPr>
          <w:rFonts w:ascii="Arial" w:hAnsi="Arial" w:cs="Arial"/>
          <w:lang w:val="en-GB"/>
        </w:rPr>
        <w:t>provide evidence of a</w:t>
      </w:r>
      <w:r w:rsidRPr="0036170B">
        <w:rPr>
          <w:rFonts w:ascii="Arial" w:hAnsi="Arial" w:cs="Arial"/>
          <w:lang w:val="en-GB"/>
        </w:rPr>
        <w:t xml:space="preserve"> strong research interest in Ireland. This can be demonstrated through courses, projects, or research papers on an Irish related topic. If the applicant is pursuing MA or PhD study on </w:t>
      </w:r>
      <w:r w:rsidR="0036170B" w:rsidRPr="0036170B">
        <w:rPr>
          <w:rFonts w:ascii="Arial" w:hAnsi="Arial" w:cs="Arial"/>
          <w:lang w:val="en-GB"/>
        </w:rPr>
        <w:t xml:space="preserve">an Irish topic, a confirmation from relevant supervisor is required. </w:t>
      </w:r>
    </w:p>
    <w:p w14:paraId="06F68BE5" w14:textId="4ED25362" w:rsidR="00FE5569" w:rsidRPr="0036170B" w:rsidRDefault="0036170B" w:rsidP="00FE5569">
      <w:pPr>
        <w:jc w:val="both"/>
        <w:rPr>
          <w:rFonts w:ascii="Arial" w:hAnsi="Arial" w:cs="Arial"/>
          <w:lang w:val="en-GB"/>
        </w:rPr>
      </w:pPr>
      <w:r w:rsidRPr="0036170B">
        <w:rPr>
          <w:rFonts w:ascii="Arial" w:hAnsi="Arial" w:cs="Arial"/>
          <w:lang w:val="en-GB"/>
        </w:rPr>
        <w:t xml:space="preserve">If applying to a summer school, the applicant should provide evidence of pre-registration or a letter from organisers confirming preliminary registration. If seeking support to carry out research at an Irish research institute, </w:t>
      </w:r>
      <w:r>
        <w:rPr>
          <w:rFonts w:ascii="Arial" w:hAnsi="Arial" w:cs="Arial"/>
          <w:lang w:val="en-GB"/>
        </w:rPr>
        <w:t xml:space="preserve">a letter of invitation from the relevant institute should be attached to the application. </w:t>
      </w:r>
    </w:p>
    <w:p w14:paraId="6DB8EA7E" w14:textId="77777777" w:rsidR="0036170B" w:rsidRPr="0036170B" w:rsidRDefault="0036170B" w:rsidP="00FE5569">
      <w:pPr>
        <w:jc w:val="both"/>
        <w:rPr>
          <w:rFonts w:ascii="Arial" w:hAnsi="Arial" w:cs="Arial"/>
          <w:u w:val="single"/>
          <w:lang w:val="en-GB"/>
        </w:rPr>
      </w:pPr>
    </w:p>
    <w:p w14:paraId="26754F43" w14:textId="585B3E8B" w:rsidR="00FE5569" w:rsidRPr="0036170B" w:rsidRDefault="0036170B" w:rsidP="0036170B">
      <w:pPr>
        <w:rPr>
          <w:rFonts w:ascii="Arial" w:hAnsi="Arial" w:cs="Arial"/>
          <w:lang w:val="en-GB"/>
        </w:rPr>
      </w:pPr>
      <w:r w:rsidRPr="0036170B">
        <w:rPr>
          <w:rFonts w:ascii="Arial" w:hAnsi="Arial" w:cs="Arial"/>
          <w:sz w:val="32"/>
          <w:szCs w:val="32"/>
          <w:u w:val="single"/>
          <w:lang w:val="en-GB"/>
        </w:rPr>
        <w:t>Application process</w:t>
      </w:r>
    </w:p>
    <w:p w14:paraId="15129C88" w14:textId="02585065" w:rsidR="0036170B" w:rsidRDefault="00FE5569" w:rsidP="00FE5569">
      <w:pPr>
        <w:jc w:val="both"/>
        <w:rPr>
          <w:rFonts w:ascii="Arial" w:hAnsi="Arial" w:cs="Arial"/>
          <w:lang w:val="en-GB"/>
        </w:rPr>
      </w:pPr>
      <w:r w:rsidRPr="0036170B">
        <w:rPr>
          <w:rFonts w:ascii="Arial" w:hAnsi="Arial" w:cs="Arial"/>
          <w:lang w:val="en-GB"/>
        </w:rPr>
        <w:t xml:space="preserve">The applicant must submit a set of documents, by the </w:t>
      </w:r>
      <w:r w:rsidR="0036170B">
        <w:rPr>
          <w:rFonts w:ascii="Arial" w:hAnsi="Arial" w:cs="Arial"/>
          <w:lang w:val="en-GB"/>
        </w:rPr>
        <w:t xml:space="preserve">relevant </w:t>
      </w:r>
      <w:r w:rsidRPr="0036170B">
        <w:rPr>
          <w:rFonts w:ascii="Arial" w:hAnsi="Arial" w:cs="Arial"/>
          <w:lang w:val="en-GB"/>
        </w:rPr>
        <w:t xml:space="preserve">deadline to the </w:t>
      </w:r>
      <w:r w:rsidR="0036170B">
        <w:rPr>
          <w:rFonts w:ascii="Arial" w:hAnsi="Arial" w:cs="Arial"/>
          <w:lang w:val="en-GB"/>
        </w:rPr>
        <w:t>Embassy of Ireland by email (</w:t>
      </w:r>
      <w:hyperlink r:id="rId13" w:history="1">
        <w:r w:rsidRPr="0036170B">
          <w:rPr>
            <w:rStyle w:val="Hyperlink"/>
            <w:rFonts w:ascii="Arial" w:hAnsi="Arial" w:cs="Arial"/>
            <w:lang w:val="en-GB"/>
          </w:rPr>
          <w:t>budapestembassy@dfa.ie</w:t>
        </w:r>
      </w:hyperlink>
      <w:r w:rsidR="0036170B">
        <w:rPr>
          <w:rStyle w:val="Hyperlink"/>
          <w:rFonts w:ascii="Arial" w:hAnsi="Arial" w:cs="Arial"/>
          <w:lang w:val="en-GB"/>
        </w:rPr>
        <w:t>)</w:t>
      </w:r>
      <w:r w:rsidR="0036170B">
        <w:rPr>
          <w:rFonts w:ascii="Arial" w:hAnsi="Arial" w:cs="Arial"/>
          <w:lang w:val="en-GB"/>
        </w:rPr>
        <w:t xml:space="preserve"> or by post (</w:t>
      </w:r>
      <w:r w:rsidRPr="0036170B">
        <w:rPr>
          <w:rFonts w:ascii="Arial" w:hAnsi="Arial" w:cs="Arial"/>
          <w:lang w:val="en-GB"/>
        </w:rPr>
        <w:t xml:space="preserve">Embassy of </w:t>
      </w:r>
      <w:r w:rsidR="00C84576">
        <w:rPr>
          <w:rFonts w:ascii="Arial" w:hAnsi="Arial" w:cs="Arial"/>
          <w:lang w:val="en-GB"/>
        </w:rPr>
        <w:t>Ireland, 1054 Budapest, Szabadsá</w:t>
      </w:r>
      <w:r w:rsidRPr="0036170B">
        <w:rPr>
          <w:rFonts w:ascii="Arial" w:hAnsi="Arial" w:cs="Arial"/>
          <w:lang w:val="en-GB"/>
        </w:rPr>
        <w:t>g ter 7-9, Ban</w:t>
      </w:r>
      <w:r w:rsidR="00C84576">
        <w:rPr>
          <w:rFonts w:ascii="Arial" w:hAnsi="Arial" w:cs="Arial"/>
          <w:lang w:val="en-GB"/>
        </w:rPr>
        <w:t>k Center</w:t>
      </w:r>
      <w:r w:rsidR="00671379">
        <w:rPr>
          <w:rFonts w:ascii="Arial" w:hAnsi="Arial" w:cs="Arial"/>
          <w:lang w:val="en-GB"/>
        </w:rPr>
        <w:t>, Granite Tower VI.</w:t>
      </w:r>
      <w:r w:rsidR="0036170B">
        <w:rPr>
          <w:rFonts w:ascii="Arial" w:hAnsi="Arial" w:cs="Arial"/>
          <w:lang w:val="en-GB"/>
        </w:rPr>
        <w:t>)</w:t>
      </w:r>
    </w:p>
    <w:p w14:paraId="3F9E8FFC" w14:textId="77777777" w:rsidR="00C84576" w:rsidRDefault="00C84576" w:rsidP="00FE5569">
      <w:pPr>
        <w:jc w:val="both"/>
        <w:rPr>
          <w:rFonts w:ascii="Arial" w:hAnsi="Arial" w:cs="Arial"/>
          <w:lang w:val="en-GB"/>
        </w:rPr>
      </w:pPr>
    </w:p>
    <w:p w14:paraId="0D522000" w14:textId="77777777" w:rsidR="0036170B" w:rsidRDefault="0036170B" w:rsidP="00FE5569">
      <w:pPr>
        <w:jc w:val="both"/>
        <w:rPr>
          <w:rFonts w:ascii="Arial" w:hAnsi="Arial" w:cs="Arial"/>
          <w:lang w:val="en-GB"/>
        </w:rPr>
      </w:pPr>
    </w:p>
    <w:p w14:paraId="7D6E7E99" w14:textId="306E5839" w:rsidR="00FE5569" w:rsidRPr="0036170B" w:rsidRDefault="0036170B" w:rsidP="00FE5569">
      <w:pPr>
        <w:jc w:val="both"/>
        <w:rPr>
          <w:rFonts w:ascii="Arial" w:hAnsi="Arial" w:cs="Arial"/>
          <w:lang w:val="en-GB"/>
        </w:rPr>
      </w:pPr>
      <w:r w:rsidRPr="0036170B">
        <w:rPr>
          <w:rFonts w:ascii="Arial" w:hAnsi="Arial" w:cs="Arial"/>
          <w:lang w:val="en-GB"/>
        </w:rPr>
        <w:t>A completed application should include:</w:t>
      </w:r>
    </w:p>
    <w:p w14:paraId="12FBBBCE" w14:textId="77777777" w:rsidR="00FE5569" w:rsidRPr="0036170B" w:rsidRDefault="00FE5569" w:rsidP="00FE5569">
      <w:pPr>
        <w:jc w:val="both"/>
        <w:rPr>
          <w:rFonts w:ascii="Arial" w:hAnsi="Arial" w:cs="Arial"/>
          <w:lang w:val="en-GB"/>
        </w:rPr>
      </w:pPr>
    </w:p>
    <w:p w14:paraId="5E608A00" w14:textId="44FE1129" w:rsidR="00FE5569" w:rsidRPr="0036170B" w:rsidRDefault="00FE5569" w:rsidP="00FE5569">
      <w:pPr>
        <w:numPr>
          <w:ilvl w:val="0"/>
          <w:numId w:val="7"/>
        </w:numPr>
        <w:spacing w:after="200" w:line="276" w:lineRule="auto"/>
        <w:jc w:val="both"/>
        <w:rPr>
          <w:rFonts w:ascii="Arial" w:hAnsi="Arial" w:cs="Arial"/>
          <w:lang w:val="en-GB"/>
        </w:rPr>
      </w:pPr>
      <w:r w:rsidRPr="0036170B">
        <w:rPr>
          <w:rFonts w:ascii="Arial" w:hAnsi="Arial" w:cs="Arial"/>
          <w:lang w:val="en-GB"/>
        </w:rPr>
        <w:t xml:space="preserve">Completed </w:t>
      </w:r>
      <w:r w:rsidR="0036170B" w:rsidRPr="0036170B">
        <w:rPr>
          <w:rFonts w:ascii="Arial" w:hAnsi="Arial" w:cs="Arial"/>
          <w:lang w:val="en-GB"/>
        </w:rPr>
        <w:t>Application Form</w:t>
      </w:r>
    </w:p>
    <w:p w14:paraId="389B1CBC" w14:textId="77777777" w:rsidR="00FE5569" w:rsidRPr="0036170B" w:rsidRDefault="00FE5569" w:rsidP="00FE5569">
      <w:pPr>
        <w:numPr>
          <w:ilvl w:val="0"/>
          <w:numId w:val="7"/>
        </w:numPr>
        <w:spacing w:after="200" w:line="276" w:lineRule="auto"/>
        <w:jc w:val="both"/>
        <w:rPr>
          <w:rFonts w:ascii="Arial" w:hAnsi="Arial" w:cs="Arial"/>
          <w:lang w:val="en-GB"/>
        </w:rPr>
      </w:pPr>
      <w:r w:rsidRPr="0036170B">
        <w:rPr>
          <w:rFonts w:ascii="Arial" w:hAnsi="Arial" w:cs="Arial"/>
          <w:lang w:val="en-GB"/>
        </w:rPr>
        <w:t>CV</w:t>
      </w:r>
    </w:p>
    <w:p w14:paraId="31AA2001" w14:textId="77777777" w:rsidR="00FE5569" w:rsidRPr="0036170B" w:rsidRDefault="00FE5569" w:rsidP="00FE5569">
      <w:pPr>
        <w:pStyle w:val="ListParagraph"/>
        <w:numPr>
          <w:ilvl w:val="0"/>
          <w:numId w:val="7"/>
        </w:numPr>
        <w:spacing w:after="200" w:line="276" w:lineRule="auto"/>
        <w:jc w:val="both"/>
        <w:rPr>
          <w:rFonts w:ascii="Arial" w:hAnsi="Arial" w:cs="Arial"/>
          <w:lang w:val="en-GB"/>
        </w:rPr>
      </w:pPr>
      <w:r w:rsidRPr="0036170B">
        <w:rPr>
          <w:rFonts w:ascii="Arial" w:hAnsi="Arial" w:cs="Arial"/>
          <w:lang w:val="en-GB"/>
        </w:rPr>
        <w:t>Statement of purpose for attending summer school/research trip or project description, or research proposal signed by his/her supervisor from his/her host university or letter of invitation or registration form is required.</w:t>
      </w:r>
    </w:p>
    <w:p w14:paraId="669A99AE" w14:textId="77777777" w:rsidR="00FE5569" w:rsidRPr="0036170B" w:rsidRDefault="00FE5569" w:rsidP="00FE5569">
      <w:pPr>
        <w:pStyle w:val="ListParagraph"/>
        <w:ind w:left="1065"/>
        <w:jc w:val="both"/>
        <w:rPr>
          <w:rFonts w:ascii="Arial" w:hAnsi="Arial" w:cs="Arial"/>
          <w:lang w:val="en-GB"/>
        </w:rPr>
      </w:pPr>
    </w:p>
    <w:p w14:paraId="1E60BD37" w14:textId="02F25C8A" w:rsidR="00FE5569" w:rsidRPr="0036170B" w:rsidRDefault="0036170B" w:rsidP="00FE5569">
      <w:pPr>
        <w:pStyle w:val="ListParagraph"/>
        <w:numPr>
          <w:ilvl w:val="0"/>
          <w:numId w:val="7"/>
        </w:numPr>
        <w:spacing w:after="200" w:line="276" w:lineRule="auto"/>
        <w:jc w:val="both"/>
        <w:rPr>
          <w:rFonts w:ascii="Arial" w:hAnsi="Arial" w:cs="Arial"/>
          <w:lang w:val="en-GB"/>
        </w:rPr>
      </w:pPr>
      <w:r w:rsidRPr="0036170B">
        <w:rPr>
          <w:rFonts w:ascii="Arial" w:hAnsi="Arial" w:cs="Arial"/>
          <w:lang w:val="en-GB"/>
        </w:rPr>
        <w:t xml:space="preserve">For </w:t>
      </w:r>
      <w:r w:rsidR="00FE5569" w:rsidRPr="0036170B">
        <w:rPr>
          <w:rFonts w:ascii="Arial" w:hAnsi="Arial" w:cs="Arial"/>
          <w:lang w:val="en-GB"/>
        </w:rPr>
        <w:t xml:space="preserve">students aiming to attend a summer school, a letter of recommendation is required </w:t>
      </w:r>
      <w:r w:rsidRPr="0036170B">
        <w:rPr>
          <w:rFonts w:ascii="Arial" w:hAnsi="Arial" w:cs="Arial"/>
          <w:lang w:val="en-GB"/>
        </w:rPr>
        <w:t>from an academic. For</w:t>
      </w:r>
      <w:r w:rsidR="00FE5569" w:rsidRPr="0036170B">
        <w:rPr>
          <w:rFonts w:ascii="Arial" w:hAnsi="Arial" w:cs="Arial"/>
          <w:lang w:val="en-GB"/>
        </w:rPr>
        <w:t xml:space="preserve"> students submitting an application for research, a statement of endorsement from the project supervisor is required. </w:t>
      </w:r>
    </w:p>
    <w:p w14:paraId="0047BAFB" w14:textId="77777777" w:rsidR="00FE5569" w:rsidRPr="0036170B" w:rsidRDefault="00FE5569" w:rsidP="00FE5569">
      <w:pPr>
        <w:ind w:left="-81"/>
        <w:rPr>
          <w:rFonts w:ascii="Arial" w:hAnsi="Arial" w:cs="Arial"/>
          <w:lang w:val="en-GB"/>
        </w:rPr>
      </w:pPr>
    </w:p>
    <w:p w14:paraId="64BFB849" w14:textId="77777777" w:rsidR="00FE5569" w:rsidRPr="0036170B" w:rsidRDefault="00FE5569" w:rsidP="0036170B">
      <w:pPr>
        <w:rPr>
          <w:rFonts w:ascii="Arial" w:hAnsi="Arial" w:cs="Arial"/>
          <w:sz w:val="32"/>
          <w:szCs w:val="32"/>
          <w:u w:val="single"/>
          <w:lang w:val="en-GB"/>
        </w:rPr>
      </w:pPr>
    </w:p>
    <w:p w14:paraId="52C21E3C" w14:textId="77777777" w:rsidR="00C84576" w:rsidRDefault="00C84576" w:rsidP="0036170B">
      <w:pPr>
        <w:rPr>
          <w:rFonts w:ascii="Arial" w:hAnsi="Arial" w:cs="Arial"/>
          <w:sz w:val="32"/>
          <w:szCs w:val="32"/>
          <w:u w:val="single"/>
          <w:lang w:val="en-GB"/>
        </w:rPr>
      </w:pPr>
    </w:p>
    <w:p w14:paraId="7C0EC32D" w14:textId="77777777" w:rsidR="00C84576" w:rsidRDefault="00C84576" w:rsidP="0036170B">
      <w:pPr>
        <w:rPr>
          <w:rFonts w:ascii="Arial" w:hAnsi="Arial" w:cs="Arial"/>
          <w:sz w:val="32"/>
          <w:szCs w:val="32"/>
          <w:u w:val="single"/>
          <w:lang w:val="en-GB"/>
        </w:rPr>
      </w:pPr>
    </w:p>
    <w:p w14:paraId="5D629E51" w14:textId="77777777" w:rsidR="00C84576" w:rsidRDefault="00C84576" w:rsidP="0036170B">
      <w:pPr>
        <w:rPr>
          <w:rFonts w:ascii="Arial" w:hAnsi="Arial" w:cs="Arial"/>
          <w:sz w:val="32"/>
          <w:szCs w:val="32"/>
          <w:u w:val="single"/>
          <w:lang w:val="en-GB"/>
        </w:rPr>
      </w:pPr>
    </w:p>
    <w:p w14:paraId="2B6064C4" w14:textId="77777777" w:rsidR="00C84576" w:rsidRDefault="00C84576" w:rsidP="0036170B">
      <w:pPr>
        <w:rPr>
          <w:rFonts w:ascii="Arial" w:hAnsi="Arial" w:cs="Arial"/>
          <w:sz w:val="32"/>
          <w:szCs w:val="32"/>
          <w:u w:val="single"/>
          <w:lang w:val="en-GB"/>
        </w:rPr>
      </w:pPr>
    </w:p>
    <w:p w14:paraId="57C6B7B9" w14:textId="642BB693" w:rsidR="00FE5569" w:rsidRPr="0036170B" w:rsidRDefault="00FE5569" w:rsidP="0036170B">
      <w:pPr>
        <w:rPr>
          <w:rFonts w:ascii="Arial" w:hAnsi="Arial" w:cs="Arial"/>
          <w:u w:val="single"/>
          <w:lang w:val="en-GB"/>
        </w:rPr>
      </w:pPr>
      <w:r w:rsidRPr="0036170B">
        <w:rPr>
          <w:rFonts w:ascii="Arial" w:hAnsi="Arial" w:cs="Arial"/>
          <w:sz w:val="32"/>
          <w:szCs w:val="32"/>
          <w:u w:val="single"/>
          <w:lang w:val="en-GB"/>
        </w:rPr>
        <w:lastRenderedPageBreak/>
        <w:t>Evaluation</w:t>
      </w:r>
      <w:r w:rsidR="0036170B">
        <w:rPr>
          <w:rFonts w:ascii="Arial" w:hAnsi="Arial" w:cs="Arial"/>
          <w:sz w:val="32"/>
          <w:szCs w:val="32"/>
          <w:u w:val="single"/>
          <w:lang w:val="en-GB"/>
        </w:rPr>
        <w:t xml:space="preserve"> of applications</w:t>
      </w:r>
      <w:r w:rsidR="0036170B">
        <w:rPr>
          <w:rFonts w:ascii="Arial" w:hAnsi="Arial" w:cs="Arial"/>
          <w:lang w:val="en-GB"/>
        </w:rPr>
        <w:t xml:space="preserve">       </w:t>
      </w:r>
      <w:r w:rsidR="0036170B">
        <w:rPr>
          <w:rFonts w:ascii="Arial" w:hAnsi="Arial" w:cs="Arial"/>
          <w:lang w:val="en-GB"/>
        </w:rPr>
        <w:tab/>
        <w:t xml:space="preserve">  </w:t>
      </w:r>
    </w:p>
    <w:p w14:paraId="7C08163E" w14:textId="77777777" w:rsidR="0036170B" w:rsidRDefault="0036170B" w:rsidP="00FE5569">
      <w:pPr>
        <w:jc w:val="both"/>
        <w:rPr>
          <w:rFonts w:ascii="Arial" w:hAnsi="Arial" w:cs="Arial"/>
          <w:b/>
          <w:u w:val="single"/>
          <w:lang w:val="en-GB"/>
        </w:rPr>
      </w:pPr>
    </w:p>
    <w:p w14:paraId="3E5EB5EE" w14:textId="52BC77BD" w:rsidR="0036170B" w:rsidRPr="00320663" w:rsidRDefault="0036170B" w:rsidP="00320663">
      <w:pPr>
        <w:pStyle w:val="ListParagraph"/>
        <w:numPr>
          <w:ilvl w:val="0"/>
          <w:numId w:val="14"/>
        </w:numPr>
        <w:jc w:val="both"/>
        <w:rPr>
          <w:rFonts w:ascii="Arial" w:hAnsi="Arial" w:cs="Arial"/>
          <w:sz w:val="28"/>
          <w:szCs w:val="28"/>
          <w:u w:val="single"/>
          <w:lang w:val="en-GB"/>
        </w:rPr>
      </w:pPr>
      <w:r w:rsidRPr="00320663">
        <w:rPr>
          <w:rFonts w:ascii="Arial" w:hAnsi="Arial" w:cs="Arial"/>
          <w:sz w:val="28"/>
          <w:szCs w:val="28"/>
          <w:u w:val="single"/>
          <w:lang w:val="en-GB"/>
        </w:rPr>
        <w:t>Selection Panel</w:t>
      </w:r>
    </w:p>
    <w:p w14:paraId="26D4C6CB" w14:textId="77777777" w:rsidR="0036170B" w:rsidRDefault="00FE5569" w:rsidP="0036170B">
      <w:pPr>
        <w:jc w:val="both"/>
        <w:rPr>
          <w:rFonts w:ascii="Arial" w:hAnsi="Arial" w:cs="Arial"/>
          <w:lang w:val="en-GB"/>
        </w:rPr>
      </w:pPr>
      <w:r w:rsidRPr="0036170B">
        <w:rPr>
          <w:rFonts w:ascii="Arial" w:hAnsi="Arial" w:cs="Arial"/>
          <w:lang w:val="en-GB"/>
        </w:rPr>
        <w:t xml:space="preserve">A Selection Panel, drawn from members of the Forum, or such other persons as may be agreed within the Forum, shall be </w:t>
      </w:r>
      <w:r w:rsidR="0036170B">
        <w:rPr>
          <w:rFonts w:ascii="Arial" w:hAnsi="Arial" w:cs="Arial"/>
          <w:lang w:val="en-GB"/>
        </w:rPr>
        <w:t>responsible for the selection. The Selection P</w:t>
      </w:r>
      <w:r w:rsidRPr="0036170B">
        <w:rPr>
          <w:rFonts w:ascii="Arial" w:hAnsi="Arial" w:cs="Arial"/>
          <w:lang w:val="en-GB"/>
        </w:rPr>
        <w:t xml:space="preserve">anel </w:t>
      </w:r>
      <w:r w:rsidR="0036170B">
        <w:rPr>
          <w:rFonts w:ascii="Arial" w:hAnsi="Arial" w:cs="Arial"/>
          <w:lang w:val="en-GB"/>
        </w:rPr>
        <w:t xml:space="preserve">shall </w:t>
      </w:r>
      <w:r w:rsidR="0036170B" w:rsidRPr="0036170B">
        <w:rPr>
          <w:rFonts w:ascii="Arial" w:hAnsi="Arial" w:cs="Arial"/>
          <w:lang w:val="en-GB"/>
        </w:rPr>
        <w:t>consist</w:t>
      </w:r>
      <w:r w:rsidRPr="0036170B">
        <w:rPr>
          <w:rFonts w:ascii="Arial" w:hAnsi="Arial" w:cs="Arial"/>
          <w:lang w:val="en-GB"/>
        </w:rPr>
        <w:t xml:space="preserve"> of </w:t>
      </w:r>
      <w:r w:rsidR="0036170B">
        <w:rPr>
          <w:rFonts w:ascii="Arial" w:hAnsi="Arial" w:cs="Arial"/>
          <w:lang w:val="en-GB"/>
        </w:rPr>
        <w:t xml:space="preserve">a minimum of three and a </w:t>
      </w:r>
      <w:r w:rsidRPr="0036170B">
        <w:rPr>
          <w:rFonts w:ascii="Arial" w:hAnsi="Arial" w:cs="Arial"/>
          <w:lang w:val="en-GB"/>
        </w:rPr>
        <w:t xml:space="preserve">maximum </w:t>
      </w:r>
      <w:r w:rsidR="0036170B">
        <w:rPr>
          <w:rFonts w:ascii="Arial" w:hAnsi="Arial" w:cs="Arial"/>
          <w:lang w:val="en-GB"/>
        </w:rPr>
        <w:t>of five</w:t>
      </w:r>
      <w:r w:rsidRPr="0036170B">
        <w:rPr>
          <w:rFonts w:ascii="Arial" w:hAnsi="Arial" w:cs="Arial"/>
          <w:lang w:val="en-GB"/>
        </w:rPr>
        <w:t xml:space="preserve"> members. The members of the Forum </w:t>
      </w:r>
      <w:r w:rsidR="0036170B">
        <w:rPr>
          <w:rFonts w:ascii="Arial" w:hAnsi="Arial" w:cs="Arial"/>
          <w:lang w:val="en-GB"/>
        </w:rPr>
        <w:t xml:space="preserve">shall </w:t>
      </w:r>
      <w:r w:rsidRPr="0036170B">
        <w:rPr>
          <w:rFonts w:ascii="Arial" w:hAnsi="Arial" w:cs="Arial"/>
          <w:lang w:val="en-GB"/>
        </w:rPr>
        <w:t xml:space="preserve">nominate </w:t>
      </w:r>
      <w:r w:rsidR="0036170B">
        <w:rPr>
          <w:rFonts w:ascii="Arial" w:hAnsi="Arial" w:cs="Arial"/>
          <w:lang w:val="en-GB"/>
        </w:rPr>
        <w:t>members to the Selection Panel for a period of one</w:t>
      </w:r>
      <w:r w:rsidRPr="0036170B">
        <w:rPr>
          <w:rFonts w:ascii="Arial" w:hAnsi="Arial" w:cs="Arial"/>
          <w:lang w:val="en-GB"/>
        </w:rPr>
        <w:t xml:space="preserve"> year</w:t>
      </w:r>
      <w:r w:rsidR="0036170B">
        <w:rPr>
          <w:rFonts w:ascii="Arial" w:hAnsi="Arial" w:cs="Arial"/>
          <w:lang w:val="en-GB"/>
        </w:rPr>
        <w:t xml:space="preserve"> at its annual meeting in November. </w:t>
      </w:r>
    </w:p>
    <w:p w14:paraId="2F129B50" w14:textId="77777777" w:rsidR="0036170B" w:rsidRDefault="0036170B" w:rsidP="0036170B">
      <w:pPr>
        <w:jc w:val="both"/>
        <w:rPr>
          <w:rFonts w:ascii="Arial" w:hAnsi="Arial" w:cs="Arial"/>
          <w:lang w:val="en-GB"/>
        </w:rPr>
      </w:pPr>
    </w:p>
    <w:p w14:paraId="7D426272" w14:textId="7A9A7EBE" w:rsidR="00FE5569" w:rsidRPr="00320663" w:rsidRDefault="00FE5569" w:rsidP="00320663">
      <w:pPr>
        <w:pStyle w:val="ListParagraph"/>
        <w:numPr>
          <w:ilvl w:val="0"/>
          <w:numId w:val="14"/>
        </w:numPr>
        <w:jc w:val="both"/>
        <w:rPr>
          <w:rFonts w:ascii="Arial" w:hAnsi="Arial" w:cs="Arial"/>
          <w:u w:val="single"/>
          <w:lang w:val="en-GB"/>
        </w:rPr>
      </w:pPr>
      <w:r w:rsidRPr="00320663">
        <w:rPr>
          <w:rFonts w:ascii="Arial" w:hAnsi="Arial" w:cs="Arial"/>
          <w:sz w:val="28"/>
          <w:szCs w:val="28"/>
          <w:u w:val="single"/>
          <w:lang w:val="en-GB"/>
        </w:rPr>
        <w:t xml:space="preserve">Selection </w:t>
      </w:r>
      <w:r w:rsidR="0036170B" w:rsidRPr="00320663">
        <w:rPr>
          <w:rFonts w:ascii="Arial" w:hAnsi="Arial" w:cs="Arial"/>
          <w:sz w:val="28"/>
          <w:szCs w:val="28"/>
          <w:u w:val="single"/>
          <w:lang w:val="en-GB"/>
        </w:rPr>
        <w:t>Procedure</w:t>
      </w:r>
    </w:p>
    <w:p w14:paraId="0145FDE1" w14:textId="77777777" w:rsidR="0036170B" w:rsidRDefault="0036170B" w:rsidP="00FE5569">
      <w:pPr>
        <w:jc w:val="both"/>
        <w:rPr>
          <w:rFonts w:ascii="Arial" w:hAnsi="Arial" w:cs="Arial"/>
          <w:lang w:val="en-GB"/>
        </w:rPr>
      </w:pPr>
      <w:r>
        <w:rPr>
          <w:rFonts w:ascii="Arial" w:hAnsi="Arial" w:cs="Arial"/>
          <w:lang w:val="en-GB"/>
        </w:rPr>
        <w:t>At the close of the</w:t>
      </w:r>
      <w:r w:rsidR="00FE5569" w:rsidRPr="0036170B">
        <w:rPr>
          <w:rFonts w:ascii="Arial" w:hAnsi="Arial" w:cs="Arial"/>
          <w:lang w:val="en-GB"/>
        </w:rPr>
        <w:t xml:space="preserve"> application deadline, the Embassy will circulate all the applications to the members</w:t>
      </w:r>
      <w:r>
        <w:rPr>
          <w:rFonts w:ascii="Arial" w:hAnsi="Arial" w:cs="Arial"/>
          <w:lang w:val="en-GB"/>
        </w:rPr>
        <w:t xml:space="preserve"> of the selection panel within five</w:t>
      </w:r>
      <w:r w:rsidR="00FE5569" w:rsidRPr="0036170B">
        <w:rPr>
          <w:rFonts w:ascii="Arial" w:hAnsi="Arial" w:cs="Arial"/>
          <w:lang w:val="en-GB"/>
        </w:rPr>
        <w:t xml:space="preserve"> working days. The members of t</w:t>
      </w:r>
      <w:r>
        <w:rPr>
          <w:rFonts w:ascii="Arial" w:hAnsi="Arial" w:cs="Arial"/>
          <w:lang w:val="en-GB"/>
        </w:rPr>
        <w:t>he selection panel shall have five</w:t>
      </w:r>
      <w:r w:rsidR="00FE5569" w:rsidRPr="0036170B">
        <w:rPr>
          <w:rFonts w:ascii="Arial" w:hAnsi="Arial" w:cs="Arial"/>
          <w:lang w:val="en-GB"/>
        </w:rPr>
        <w:t xml:space="preserve"> working days to review all the applications. </w:t>
      </w:r>
    </w:p>
    <w:p w14:paraId="58D605BA" w14:textId="09173DE2" w:rsidR="0036170B" w:rsidRDefault="0036170B" w:rsidP="00FE5569">
      <w:pPr>
        <w:jc w:val="both"/>
        <w:rPr>
          <w:rFonts w:ascii="Arial" w:hAnsi="Arial" w:cs="Arial"/>
          <w:lang w:val="en-GB"/>
        </w:rPr>
      </w:pPr>
      <w:r>
        <w:rPr>
          <w:rFonts w:ascii="Arial" w:hAnsi="Arial" w:cs="Arial"/>
          <w:lang w:val="en-GB"/>
        </w:rPr>
        <w:t>Each</w:t>
      </w:r>
      <w:r w:rsidR="00FE5569" w:rsidRPr="0036170B">
        <w:rPr>
          <w:rFonts w:ascii="Arial" w:hAnsi="Arial" w:cs="Arial"/>
          <w:lang w:val="en-GB"/>
        </w:rPr>
        <w:t xml:space="preserve"> member of the selection panel may indicate to the other members of the panel their first and second choice and submit a short report to the other members of the panel explaining how </w:t>
      </w:r>
      <w:r w:rsidRPr="0036170B">
        <w:rPr>
          <w:rFonts w:ascii="Arial" w:hAnsi="Arial" w:cs="Arial"/>
          <w:lang w:val="en-GB"/>
        </w:rPr>
        <w:t>the chosen</w:t>
      </w:r>
      <w:r w:rsidR="00FE5569" w:rsidRPr="0036170B">
        <w:rPr>
          <w:rFonts w:ascii="Arial" w:hAnsi="Arial" w:cs="Arial"/>
          <w:lang w:val="en-GB"/>
        </w:rPr>
        <w:t xml:space="preserve"> candidates meet the criteria above.</w:t>
      </w:r>
      <w:r>
        <w:rPr>
          <w:rFonts w:ascii="Arial" w:hAnsi="Arial" w:cs="Arial"/>
          <w:lang w:val="en-GB"/>
        </w:rPr>
        <w:t xml:space="preserve"> Reports should be submitted by email. </w:t>
      </w:r>
      <w:r w:rsidR="00FE5569" w:rsidRPr="0036170B">
        <w:rPr>
          <w:rFonts w:ascii="Arial" w:hAnsi="Arial" w:cs="Arial"/>
          <w:lang w:val="en-GB"/>
        </w:rPr>
        <w:t xml:space="preserve">Each choice selection and report must be submitted before the agreed deadline. </w:t>
      </w:r>
    </w:p>
    <w:p w14:paraId="76C7BB87" w14:textId="7242425A" w:rsidR="00FE5569" w:rsidRPr="0036170B" w:rsidRDefault="00FE5569" w:rsidP="00FE5569">
      <w:pPr>
        <w:jc w:val="both"/>
        <w:rPr>
          <w:rFonts w:ascii="Arial" w:hAnsi="Arial" w:cs="Arial"/>
          <w:lang w:val="en-GB"/>
        </w:rPr>
      </w:pPr>
      <w:r w:rsidRPr="0036170B">
        <w:rPr>
          <w:rFonts w:ascii="Arial" w:hAnsi="Arial" w:cs="Arial"/>
          <w:lang w:val="en-GB"/>
        </w:rPr>
        <w:t xml:space="preserve">The panel shall, if necessary, meet to review and confirm their final decision. The </w:t>
      </w:r>
      <w:r w:rsidR="0036170B" w:rsidRPr="0036170B">
        <w:rPr>
          <w:rFonts w:ascii="Arial" w:hAnsi="Arial" w:cs="Arial"/>
          <w:lang w:val="en-GB"/>
        </w:rPr>
        <w:t>decision</w:t>
      </w:r>
      <w:r w:rsidRPr="0036170B">
        <w:rPr>
          <w:rFonts w:ascii="Arial" w:hAnsi="Arial" w:cs="Arial"/>
          <w:lang w:val="en-GB"/>
        </w:rPr>
        <w:t xml:space="preserve"> of the panel is final. Within </w:t>
      </w:r>
      <w:r w:rsidR="00320663">
        <w:rPr>
          <w:rFonts w:ascii="Arial" w:hAnsi="Arial" w:cs="Arial"/>
          <w:lang w:val="en-GB"/>
        </w:rPr>
        <w:t>five</w:t>
      </w:r>
      <w:r w:rsidRPr="0036170B">
        <w:rPr>
          <w:rFonts w:ascii="Arial" w:hAnsi="Arial" w:cs="Arial"/>
          <w:lang w:val="en-GB"/>
        </w:rPr>
        <w:t xml:space="preserve"> days, after the conclusion of work of the </w:t>
      </w:r>
      <w:r w:rsidR="00320663">
        <w:rPr>
          <w:rFonts w:ascii="Arial" w:hAnsi="Arial" w:cs="Arial"/>
          <w:lang w:val="en-GB"/>
        </w:rPr>
        <w:t>Selection Panel</w:t>
      </w:r>
      <w:r w:rsidRPr="0036170B">
        <w:rPr>
          <w:rFonts w:ascii="Arial" w:hAnsi="Arial" w:cs="Arial"/>
          <w:lang w:val="en-GB"/>
        </w:rPr>
        <w:t xml:space="preserve">, the panel shall inform the Embassy and IHBC </w:t>
      </w:r>
      <w:r w:rsidR="00320663">
        <w:rPr>
          <w:rFonts w:ascii="Arial" w:hAnsi="Arial" w:cs="Arial"/>
          <w:lang w:val="en-GB"/>
        </w:rPr>
        <w:t>of</w:t>
      </w:r>
      <w:r w:rsidRPr="0036170B">
        <w:rPr>
          <w:rFonts w:ascii="Arial" w:hAnsi="Arial" w:cs="Arial"/>
          <w:lang w:val="en-GB"/>
        </w:rPr>
        <w:t xml:space="preserve"> their decision.</w:t>
      </w:r>
    </w:p>
    <w:p w14:paraId="67721DA8" w14:textId="77777777" w:rsidR="00FE5569" w:rsidRPr="0036170B" w:rsidRDefault="00FE5569" w:rsidP="00FE5569">
      <w:pPr>
        <w:jc w:val="both"/>
        <w:rPr>
          <w:rFonts w:ascii="Arial" w:hAnsi="Arial" w:cs="Arial"/>
          <w:lang w:val="en-GB"/>
        </w:rPr>
      </w:pPr>
    </w:p>
    <w:p w14:paraId="1FE89A5D" w14:textId="0F07F715" w:rsidR="00FE5569" w:rsidRPr="00320663" w:rsidRDefault="00C84576" w:rsidP="00320663">
      <w:pPr>
        <w:rPr>
          <w:rFonts w:ascii="Arial" w:hAnsi="Arial" w:cs="Arial"/>
          <w:sz w:val="32"/>
          <w:szCs w:val="32"/>
          <w:u w:val="single"/>
          <w:lang w:val="en-GB"/>
        </w:rPr>
      </w:pPr>
      <w:r w:rsidRPr="00320663">
        <w:rPr>
          <w:rFonts w:ascii="Arial" w:hAnsi="Arial" w:cs="Arial"/>
          <w:sz w:val="32"/>
          <w:szCs w:val="32"/>
          <w:u w:val="single"/>
          <w:lang w:val="en-GB"/>
        </w:rPr>
        <w:t>Bursary Contract</w:t>
      </w:r>
    </w:p>
    <w:p w14:paraId="39769D94" w14:textId="77777777" w:rsidR="00FE5569" w:rsidRPr="0036170B" w:rsidRDefault="00FE5569" w:rsidP="00FE5569">
      <w:pPr>
        <w:jc w:val="both"/>
        <w:rPr>
          <w:rFonts w:ascii="Arial" w:hAnsi="Arial" w:cs="Arial"/>
          <w:lang w:val="en-GB"/>
        </w:rPr>
      </w:pPr>
    </w:p>
    <w:p w14:paraId="29760EF6" w14:textId="575A8A53" w:rsidR="00320663" w:rsidRDefault="00FE5569" w:rsidP="00FE5569">
      <w:pPr>
        <w:jc w:val="both"/>
        <w:rPr>
          <w:rFonts w:ascii="Arial" w:hAnsi="Arial" w:cs="Arial"/>
          <w:lang w:val="en-GB"/>
        </w:rPr>
      </w:pPr>
      <w:r w:rsidRPr="0036170B">
        <w:rPr>
          <w:rFonts w:ascii="Arial" w:hAnsi="Arial" w:cs="Arial"/>
          <w:lang w:val="en-GB"/>
        </w:rPr>
        <w:t>The Irish Embassy shall inform the successful candidate that</w:t>
      </w:r>
      <w:r w:rsidR="00320663">
        <w:rPr>
          <w:rFonts w:ascii="Arial" w:hAnsi="Arial" w:cs="Arial"/>
          <w:lang w:val="en-GB"/>
        </w:rPr>
        <w:t xml:space="preserve"> they have been</w:t>
      </w:r>
      <w:r w:rsidRPr="0036170B">
        <w:rPr>
          <w:rFonts w:ascii="Arial" w:hAnsi="Arial" w:cs="Arial"/>
          <w:lang w:val="en-GB"/>
        </w:rPr>
        <w:t xml:space="preserve"> granted the award and invite </w:t>
      </w:r>
      <w:r w:rsidR="00320663">
        <w:rPr>
          <w:rFonts w:ascii="Arial" w:hAnsi="Arial" w:cs="Arial"/>
          <w:lang w:val="en-GB"/>
        </w:rPr>
        <w:t xml:space="preserve">them </w:t>
      </w:r>
      <w:r w:rsidRPr="0036170B">
        <w:rPr>
          <w:rFonts w:ascii="Arial" w:hAnsi="Arial" w:cs="Arial"/>
          <w:lang w:val="en-GB"/>
        </w:rPr>
        <w:t xml:space="preserve">to sign a Bursary Contract with </w:t>
      </w:r>
      <w:r w:rsidR="00320663">
        <w:rPr>
          <w:rFonts w:ascii="Arial" w:hAnsi="Arial" w:cs="Arial"/>
          <w:lang w:val="en-GB"/>
        </w:rPr>
        <w:t>the IHBC.</w:t>
      </w:r>
      <w:r w:rsidRPr="0036170B">
        <w:rPr>
          <w:rFonts w:ascii="Arial" w:hAnsi="Arial" w:cs="Arial"/>
          <w:lang w:val="en-GB"/>
        </w:rPr>
        <w:t xml:space="preserve">  In the Bursary Contract, the contracting parties (IHBC and grantee) specify what costs the grant is used for, and what costs the grantee has to justify with </w:t>
      </w:r>
      <w:r w:rsidR="00320663">
        <w:rPr>
          <w:rFonts w:ascii="Arial" w:hAnsi="Arial" w:cs="Arial"/>
          <w:lang w:val="en-GB"/>
        </w:rPr>
        <w:t>relevant proof of payment or receipts</w:t>
      </w:r>
      <w:r w:rsidRPr="0036170B">
        <w:rPr>
          <w:rFonts w:ascii="Arial" w:hAnsi="Arial" w:cs="Arial"/>
          <w:lang w:val="en-GB"/>
        </w:rPr>
        <w:t>.</w:t>
      </w:r>
    </w:p>
    <w:p w14:paraId="1A2F554C" w14:textId="77777777" w:rsidR="00320663" w:rsidRDefault="00320663" w:rsidP="00FE5569">
      <w:pPr>
        <w:jc w:val="both"/>
        <w:rPr>
          <w:rFonts w:ascii="Arial" w:hAnsi="Arial" w:cs="Arial"/>
          <w:lang w:val="en-GB"/>
        </w:rPr>
      </w:pPr>
      <w:r>
        <w:rPr>
          <w:rFonts w:ascii="Arial" w:hAnsi="Arial" w:cs="Arial"/>
          <w:lang w:val="en-GB"/>
        </w:rPr>
        <w:t>Under</w:t>
      </w:r>
      <w:r w:rsidR="00FE5569" w:rsidRPr="0036170B">
        <w:rPr>
          <w:rFonts w:ascii="Arial" w:hAnsi="Arial" w:cs="Arial"/>
          <w:lang w:val="en-GB"/>
        </w:rPr>
        <w:t xml:space="preserve"> the Bursary Contract, the grantee undertakes that with the acceptance of the award </w:t>
      </w:r>
      <w:r>
        <w:rPr>
          <w:rFonts w:ascii="Arial" w:hAnsi="Arial" w:cs="Arial"/>
          <w:lang w:val="en-GB"/>
        </w:rPr>
        <w:t>they</w:t>
      </w:r>
      <w:r w:rsidR="00FE5569" w:rsidRPr="0036170B">
        <w:rPr>
          <w:rFonts w:ascii="Arial" w:hAnsi="Arial" w:cs="Arial"/>
          <w:lang w:val="en-GB"/>
        </w:rPr>
        <w:t xml:space="preserve"> shall conclude the research or attend the summer school that is specified in </w:t>
      </w:r>
      <w:r>
        <w:rPr>
          <w:rFonts w:ascii="Arial" w:hAnsi="Arial" w:cs="Arial"/>
          <w:lang w:val="en-GB"/>
        </w:rPr>
        <w:t>their</w:t>
      </w:r>
      <w:r w:rsidR="00FE5569" w:rsidRPr="0036170B">
        <w:rPr>
          <w:rFonts w:ascii="Arial" w:hAnsi="Arial" w:cs="Arial"/>
          <w:lang w:val="en-GB"/>
        </w:rPr>
        <w:t xml:space="preserve"> work plan by the given deadline, and submit a brief report on completion. </w:t>
      </w:r>
    </w:p>
    <w:p w14:paraId="7CA71F57" w14:textId="4B45E07E" w:rsidR="00FE5569" w:rsidRPr="0036170B" w:rsidRDefault="00FE5569" w:rsidP="00FE5569">
      <w:pPr>
        <w:jc w:val="both"/>
        <w:rPr>
          <w:rFonts w:ascii="Arial" w:hAnsi="Arial" w:cs="Arial"/>
          <w:lang w:val="en-GB"/>
        </w:rPr>
      </w:pPr>
      <w:r w:rsidRPr="0036170B">
        <w:rPr>
          <w:rFonts w:ascii="Arial" w:hAnsi="Arial" w:cs="Arial"/>
          <w:lang w:val="en-GB"/>
        </w:rPr>
        <w:t xml:space="preserve">Each bursary grantee shall arrange all travel practicalities with TENSI Travel Agency and the transfer of tuition fees and registration fees </w:t>
      </w:r>
      <w:r w:rsidR="00320663">
        <w:rPr>
          <w:rFonts w:ascii="Arial" w:hAnsi="Arial" w:cs="Arial"/>
          <w:lang w:val="en-GB"/>
        </w:rPr>
        <w:t>will be arranged with the</w:t>
      </w:r>
      <w:r w:rsidRPr="0036170B">
        <w:rPr>
          <w:rFonts w:ascii="Arial" w:hAnsi="Arial" w:cs="Arial"/>
          <w:lang w:val="en-GB"/>
        </w:rPr>
        <w:t xml:space="preserve"> IHBC. The grantee is obliged to abide by the terms of the Bursary Contract signed with</w:t>
      </w:r>
      <w:r w:rsidR="00320663">
        <w:rPr>
          <w:rFonts w:ascii="Arial" w:hAnsi="Arial" w:cs="Arial"/>
          <w:lang w:val="en-GB"/>
        </w:rPr>
        <w:t xml:space="preserve"> the</w:t>
      </w:r>
      <w:r w:rsidRPr="0036170B">
        <w:rPr>
          <w:rFonts w:ascii="Arial" w:hAnsi="Arial" w:cs="Arial"/>
          <w:lang w:val="en-GB"/>
        </w:rPr>
        <w:t xml:space="preserve"> IHBC. In case the grantee fails to complete t</w:t>
      </w:r>
      <w:r w:rsidR="00320663">
        <w:rPr>
          <w:rFonts w:ascii="Arial" w:hAnsi="Arial" w:cs="Arial"/>
          <w:lang w:val="en-GB"/>
        </w:rPr>
        <w:t>he programme, they are</w:t>
      </w:r>
      <w:r w:rsidRPr="0036170B">
        <w:rPr>
          <w:rFonts w:ascii="Arial" w:hAnsi="Arial" w:cs="Arial"/>
          <w:lang w:val="en-GB"/>
        </w:rPr>
        <w:t xml:space="preserve"> responsible for repaying the bursary amount. </w:t>
      </w:r>
    </w:p>
    <w:p w14:paraId="326A446B" w14:textId="77777777" w:rsidR="00FE5569" w:rsidRPr="0036170B" w:rsidRDefault="00FE5569" w:rsidP="00FE5569">
      <w:pPr>
        <w:ind w:left="1416" w:firstLine="708"/>
        <w:jc w:val="both"/>
        <w:rPr>
          <w:rFonts w:ascii="Arial" w:hAnsi="Arial" w:cs="Arial"/>
          <w:b/>
          <w:u w:val="single"/>
          <w:lang w:val="en-GB"/>
        </w:rPr>
      </w:pPr>
    </w:p>
    <w:p w14:paraId="31CF816F" w14:textId="548CC9C2" w:rsidR="00FE5569" w:rsidRPr="00320663" w:rsidRDefault="00320663" w:rsidP="00320663">
      <w:pPr>
        <w:rPr>
          <w:rFonts w:ascii="Arial" w:hAnsi="Arial" w:cs="Arial"/>
          <w:sz w:val="32"/>
          <w:szCs w:val="32"/>
          <w:u w:val="single"/>
          <w:lang w:val="en-GB"/>
        </w:rPr>
      </w:pPr>
      <w:r w:rsidRPr="00320663">
        <w:rPr>
          <w:rFonts w:ascii="Arial" w:hAnsi="Arial" w:cs="Arial"/>
          <w:sz w:val="32"/>
          <w:szCs w:val="32"/>
          <w:u w:val="single"/>
          <w:lang w:val="en-GB"/>
        </w:rPr>
        <w:t>Announcement of the Award</w:t>
      </w:r>
    </w:p>
    <w:p w14:paraId="00A53A86" w14:textId="77777777" w:rsidR="00FE5569" w:rsidRPr="0036170B" w:rsidRDefault="00FE5569" w:rsidP="00FE5569">
      <w:pPr>
        <w:ind w:left="1416" w:firstLine="708"/>
        <w:jc w:val="both"/>
        <w:rPr>
          <w:rFonts w:ascii="Arial" w:hAnsi="Arial" w:cs="Arial"/>
          <w:b/>
          <w:u w:val="single"/>
          <w:lang w:val="en-GB"/>
        </w:rPr>
      </w:pPr>
    </w:p>
    <w:p w14:paraId="4331B648" w14:textId="694D2483" w:rsidR="00FE5569" w:rsidRPr="0036170B" w:rsidRDefault="00FE5569" w:rsidP="00320663">
      <w:pPr>
        <w:jc w:val="both"/>
        <w:rPr>
          <w:rFonts w:ascii="Arial" w:hAnsi="Arial" w:cs="Arial"/>
          <w:vanish/>
          <w:lang w:val="en-GB"/>
        </w:rPr>
      </w:pPr>
      <w:r w:rsidRPr="0036170B">
        <w:rPr>
          <w:rFonts w:ascii="Arial" w:hAnsi="Arial" w:cs="Arial"/>
          <w:lang w:val="en-GB"/>
        </w:rPr>
        <w:t xml:space="preserve">The awards will be announced and presented </w:t>
      </w:r>
      <w:r w:rsidR="00671379">
        <w:rPr>
          <w:rFonts w:ascii="Arial" w:hAnsi="Arial" w:cs="Arial"/>
          <w:lang w:val="en-GB"/>
        </w:rPr>
        <w:t xml:space="preserve">at the annual Alumni-Bursary Award </w:t>
      </w:r>
      <w:r w:rsidRPr="0036170B">
        <w:rPr>
          <w:rFonts w:ascii="Arial" w:hAnsi="Arial" w:cs="Arial"/>
          <w:lang w:val="en-GB"/>
        </w:rPr>
        <w:t xml:space="preserve">Reception </w:t>
      </w:r>
      <w:r w:rsidR="006D01CC">
        <w:rPr>
          <w:rFonts w:ascii="Arial" w:hAnsi="Arial" w:cs="Arial"/>
          <w:lang w:val="en-GB"/>
        </w:rPr>
        <w:t>in</w:t>
      </w:r>
      <w:r w:rsidR="00671379">
        <w:rPr>
          <w:rFonts w:ascii="Arial" w:hAnsi="Arial" w:cs="Arial"/>
          <w:lang w:val="en-GB"/>
        </w:rPr>
        <w:t xml:space="preserve"> April</w:t>
      </w:r>
      <w:r w:rsidRPr="0036170B">
        <w:rPr>
          <w:rFonts w:ascii="Arial" w:hAnsi="Arial" w:cs="Arial"/>
          <w:lang w:val="en-GB"/>
        </w:rPr>
        <w:t>.</w:t>
      </w:r>
      <w:bookmarkEnd w:id="1"/>
      <w:bookmarkEnd w:id="2"/>
    </w:p>
    <w:bookmarkEnd w:id="3"/>
    <w:bookmarkEnd w:id="4"/>
    <w:bookmarkEnd w:id="5"/>
    <w:bookmarkEnd w:id="6"/>
    <w:bookmarkEnd w:id="7"/>
    <w:p w14:paraId="0B5F55C6" w14:textId="77777777" w:rsidR="00FE5569" w:rsidRPr="0036170B" w:rsidRDefault="00FE5569" w:rsidP="00FE5569">
      <w:pPr>
        <w:rPr>
          <w:lang w:val="en-GB"/>
        </w:rPr>
      </w:pPr>
    </w:p>
    <w:p w14:paraId="636A4DD1" w14:textId="77777777" w:rsidR="00FE5569" w:rsidRPr="0036170B" w:rsidRDefault="00FE5569" w:rsidP="00FE5569">
      <w:pPr>
        <w:rPr>
          <w:lang w:val="en-GB"/>
        </w:rPr>
      </w:pPr>
    </w:p>
    <w:p w14:paraId="5203814D" w14:textId="77777777" w:rsidR="00967CFA" w:rsidRPr="0036170B" w:rsidRDefault="00967CFA" w:rsidP="00FE5569">
      <w:pPr>
        <w:spacing w:after="0" w:line="360" w:lineRule="auto"/>
        <w:rPr>
          <w:rFonts w:ascii="Arial" w:hAnsi="Arial" w:cs="Arial"/>
          <w:sz w:val="24"/>
          <w:szCs w:val="24"/>
          <w:lang w:val="en-GB"/>
        </w:rPr>
      </w:pPr>
    </w:p>
    <w:sectPr w:rsidR="00967CFA" w:rsidRPr="0036170B" w:rsidSect="007C6E53">
      <w:pgSz w:w="11906" w:h="16838" w:code="9"/>
      <w:pgMar w:top="851" w:right="1134" w:bottom="851"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38156" w14:textId="77777777" w:rsidR="00485853" w:rsidRDefault="00485853" w:rsidP="00485853">
      <w:pPr>
        <w:spacing w:after="0" w:line="240" w:lineRule="auto"/>
      </w:pPr>
      <w:r>
        <w:separator/>
      </w:r>
    </w:p>
  </w:endnote>
  <w:endnote w:type="continuationSeparator" w:id="0">
    <w:p w14:paraId="52038157" w14:textId="77777777" w:rsidR="00485853" w:rsidRDefault="00485853" w:rsidP="0048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803382502"/>
      <w:docPartObj>
        <w:docPartGallery w:val="Page Numbers (Bottom of Page)"/>
        <w:docPartUnique/>
      </w:docPartObj>
    </w:sdtPr>
    <w:sdtEndPr>
      <w:rPr>
        <w:noProof/>
      </w:rPr>
    </w:sdtEndPr>
    <w:sdtContent>
      <w:p w14:paraId="52038158" w14:textId="77777777" w:rsidR="00485853" w:rsidRPr="00485853" w:rsidRDefault="00485853">
        <w:pPr>
          <w:pStyle w:val="Footer"/>
          <w:jc w:val="center"/>
          <w:rPr>
            <w:rFonts w:ascii="Arial" w:hAnsi="Arial" w:cs="Arial"/>
          </w:rPr>
        </w:pPr>
        <w:r w:rsidRPr="00485853">
          <w:rPr>
            <w:rFonts w:ascii="Arial" w:hAnsi="Arial" w:cs="Arial"/>
          </w:rPr>
          <w:fldChar w:fldCharType="begin"/>
        </w:r>
        <w:r w:rsidRPr="00485853">
          <w:rPr>
            <w:rFonts w:ascii="Arial" w:hAnsi="Arial" w:cs="Arial"/>
          </w:rPr>
          <w:instrText xml:space="preserve"> PAGE   \* MERGEFORMAT </w:instrText>
        </w:r>
        <w:r w:rsidRPr="00485853">
          <w:rPr>
            <w:rFonts w:ascii="Arial" w:hAnsi="Arial" w:cs="Arial"/>
          </w:rPr>
          <w:fldChar w:fldCharType="separate"/>
        </w:r>
        <w:r w:rsidR="00686C60">
          <w:rPr>
            <w:rFonts w:ascii="Arial" w:hAnsi="Arial" w:cs="Arial"/>
            <w:noProof/>
          </w:rPr>
          <w:t>1</w:t>
        </w:r>
        <w:r w:rsidRPr="00485853">
          <w:rPr>
            <w:rFonts w:ascii="Arial" w:hAnsi="Arial" w:cs="Arial"/>
            <w:noProof/>
          </w:rPr>
          <w:fldChar w:fldCharType="end"/>
        </w:r>
      </w:p>
    </w:sdtContent>
  </w:sdt>
  <w:p w14:paraId="52038159" w14:textId="77777777" w:rsidR="00485853" w:rsidRDefault="00485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38154" w14:textId="77777777" w:rsidR="00485853" w:rsidRDefault="00485853" w:rsidP="00485853">
      <w:pPr>
        <w:spacing w:after="0" w:line="240" w:lineRule="auto"/>
      </w:pPr>
      <w:r>
        <w:separator/>
      </w:r>
    </w:p>
  </w:footnote>
  <w:footnote w:type="continuationSeparator" w:id="0">
    <w:p w14:paraId="52038155" w14:textId="77777777" w:rsidR="00485853" w:rsidRDefault="00485853" w:rsidP="00485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0B1F"/>
    <w:multiLevelType w:val="hybridMultilevel"/>
    <w:tmpl w:val="99DE7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4E3578"/>
    <w:multiLevelType w:val="hybridMultilevel"/>
    <w:tmpl w:val="E8AC8D58"/>
    <w:lvl w:ilvl="0" w:tplc="18090001">
      <w:start w:val="1"/>
      <w:numFmt w:val="bullet"/>
      <w:lvlText w:val=""/>
      <w:lvlJc w:val="left"/>
      <w:pPr>
        <w:ind w:left="1997" w:hanging="360"/>
      </w:pPr>
      <w:rPr>
        <w:rFonts w:ascii="Symbol" w:hAnsi="Symbol" w:hint="default"/>
      </w:rPr>
    </w:lvl>
    <w:lvl w:ilvl="1" w:tplc="18090003" w:tentative="1">
      <w:start w:val="1"/>
      <w:numFmt w:val="bullet"/>
      <w:lvlText w:val="o"/>
      <w:lvlJc w:val="left"/>
      <w:pPr>
        <w:ind w:left="2717" w:hanging="360"/>
      </w:pPr>
      <w:rPr>
        <w:rFonts w:ascii="Courier New" w:hAnsi="Courier New" w:cs="Courier New" w:hint="default"/>
      </w:rPr>
    </w:lvl>
    <w:lvl w:ilvl="2" w:tplc="18090005" w:tentative="1">
      <w:start w:val="1"/>
      <w:numFmt w:val="bullet"/>
      <w:lvlText w:val=""/>
      <w:lvlJc w:val="left"/>
      <w:pPr>
        <w:ind w:left="3437" w:hanging="360"/>
      </w:pPr>
      <w:rPr>
        <w:rFonts w:ascii="Wingdings" w:hAnsi="Wingdings" w:hint="default"/>
      </w:rPr>
    </w:lvl>
    <w:lvl w:ilvl="3" w:tplc="18090001" w:tentative="1">
      <w:start w:val="1"/>
      <w:numFmt w:val="bullet"/>
      <w:lvlText w:val=""/>
      <w:lvlJc w:val="left"/>
      <w:pPr>
        <w:ind w:left="4157" w:hanging="360"/>
      </w:pPr>
      <w:rPr>
        <w:rFonts w:ascii="Symbol" w:hAnsi="Symbol" w:hint="default"/>
      </w:rPr>
    </w:lvl>
    <w:lvl w:ilvl="4" w:tplc="18090003" w:tentative="1">
      <w:start w:val="1"/>
      <w:numFmt w:val="bullet"/>
      <w:lvlText w:val="o"/>
      <w:lvlJc w:val="left"/>
      <w:pPr>
        <w:ind w:left="4877" w:hanging="360"/>
      </w:pPr>
      <w:rPr>
        <w:rFonts w:ascii="Courier New" w:hAnsi="Courier New" w:cs="Courier New" w:hint="default"/>
      </w:rPr>
    </w:lvl>
    <w:lvl w:ilvl="5" w:tplc="18090005" w:tentative="1">
      <w:start w:val="1"/>
      <w:numFmt w:val="bullet"/>
      <w:lvlText w:val=""/>
      <w:lvlJc w:val="left"/>
      <w:pPr>
        <w:ind w:left="5597" w:hanging="360"/>
      </w:pPr>
      <w:rPr>
        <w:rFonts w:ascii="Wingdings" w:hAnsi="Wingdings" w:hint="default"/>
      </w:rPr>
    </w:lvl>
    <w:lvl w:ilvl="6" w:tplc="18090001" w:tentative="1">
      <w:start w:val="1"/>
      <w:numFmt w:val="bullet"/>
      <w:lvlText w:val=""/>
      <w:lvlJc w:val="left"/>
      <w:pPr>
        <w:ind w:left="6317" w:hanging="360"/>
      </w:pPr>
      <w:rPr>
        <w:rFonts w:ascii="Symbol" w:hAnsi="Symbol" w:hint="default"/>
      </w:rPr>
    </w:lvl>
    <w:lvl w:ilvl="7" w:tplc="18090003" w:tentative="1">
      <w:start w:val="1"/>
      <w:numFmt w:val="bullet"/>
      <w:lvlText w:val="o"/>
      <w:lvlJc w:val="left"/>
      <w:pPr>
        <w:ind w:left="7037" w:hanging="360"/>
      </w:pPr>
      <w:rPr>
        <w:rFonts w:ascii="Courier New" w:hAnsi="Courier New" w:cs="Courier New" w:hint="default"/>
      </w:rPr>
    </w:lvl>
    <w:lvl w:ilvl="8" w:tplc="18090005" w:tentative="1">
      <w:start w:val="1"/>
      <w:numFmt w:val="bullet"/>
      <w:lvlText w:val=""/>
      <w:lvlJc w:val="left"/>
      <w:pPr>
        <w:ind w:left="7757" w:hanging="360"/>
      </w:pPr>
      <w:rPr>
        <w:rFonts w:ascii="Wingdings" w:hAnsi="Wingdings" w:hint="default"/>
      </w:rPr>
    </w:lvl>
  </w:abstractNum>
  <w:abstractNum w:abstractNumId="2" w15:restartNumberingAfterBreak="0">
    <w:nsid w:val="1B31686B"/>
    <w:multiLevelType w:val="hybridMultilevel"/>
    <w:tmpl w:val="0AC0D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3C0709"/>
    <w:multiLevelType w:val="hybridMultilevel"/>
    <w:tmpl w:val="616A81A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6844CF"/>
    <w:multiLevelType w:val="hybridMultilevel"/>
    <w:tmpl w:val="4318425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2AC536E"/>
    <w:multiLevelType w:val="hybridMultilevel"/>
    <w:tmpl w:val="F1C845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4A7AFC"/>
    <w:multiLevelType w:val="hybridMultilevel"/>
    <w:tmpl w:val="D2B60E66"/>
    <w:lvl w:ilvl="0" w:tplc="E0AA71DE">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89463C"/>
    <w:multiLevelType w:val="hybridMultilevel"/>
    <w:tmpl w:val="E0CEFE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A234A8F"/>
    <w:multiLevelType w:val="hybridMultilevel"/>
    <w:tmpl w:val="E9B2D198"/>
    <w:lvl w:ilvl="0" w:tplc="C114A0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465A64"/>
    <w:multiLevelType w:val="hybridMultilevel"/>
    <w:tmpl w:val="E320CA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8826250"/>
    <w:multiLevelType w:val="hybridMultilevel"/>
    <w:tmpl w:val="1D745D5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23A4792"/>
    <w:multiLevelType w:val="hybridMultilevel"/>
    <w:tmpl w:val="5EF0A10E"/>
    <w:lvl w:ilvl="0" w:tplc="1809000F">
      <w:start w:val="1"/>
      <w:numFmt w:val="decimal"/>
      <w:lvlText w:val="%1."/>
      <w:lvlJc w:val="left"/>
      <w:pPr>
        <w:ind w:left="1637" w:hanging="360"/>
      </w:pPr>
      <w:rPr>
        <w:rFonts w:hint="default"/>
      </w:rPr>
    </w:lvl>
    <w:lvl w:ilvl="1" w:tplc="18090019" w:tentative="1">
      <w:start w:val="1"/>
      <w:numFmt w:val="lowerLetter"/>
      <w:lvlText w:val="%2."/>
      <w:lvlJc w:val="left"/>
      <w:pPr>
        <w:ind w:left="2357" w:hanging="360"/>
      </w:pPr>
    </w:lvl>
    <w:lvl w:ilvl="2" w:tplc="1809001B" w:tentative="1">
      <w:start w:val="1"/>
      <w:numFmt w:val="lowerRoman"/>
      <w:lvlText w:val="%3."/>
      <w:lvlJc w:val="right"/>
      <w:pPr>
        <w:ind w:left="3077" w:hanging="180"/>
      </w:pPr>
    </w:lvl>
    <w:lvl w:ilvl="3" w:tplc="1809000F" w:tentative="1">
      <w:start w:val="1"/>
      <w:numFmt w:val="decimal"/>
      <w:lvlText w:val="%4."/>
      <w:lvlJc w:val="left"/>
      <w:pPr>
        <w:ind w:left="3797" w:hanging="360"/>
      </w:pPr>
    </w:lvl>
    <w:lvl w:ilvl="4" w:tplc="18090019" w:tentative="1">
      <w:start w:val="1"/>
      <w:numFmt w:val="lowerLetter"/>
      <w:lvlText w:val="%5."/>
      <w:lvlJc w:val="left"/>
      <w:pPr>
        <w:ind w:left="4517" w:hanging="360"/>
      </w:pPr>
    </w:lvl>
    <w:lvl w:ilvl="5" w:tplc="1809001B" w:tentative="1">
      <w:start w:val="1"/>
      <w:numFmt w:val="lowerRoman"/>
      <w:lvlText w:val="%6."/>
      <w:lvlJc w:val="right"/>
      <w:pPr>
        <w:ind w:left="5237" w:hanging="180"/>
      </w:pPr>
    </w:lvl>
    <w:lvl w:ilvl="6" w:tplc="1809000F" w:tentative="1">
      <w:start w:val="1"/>
      <w:numFmt w:val="decimal"/>
      <w:lvlText w:val="%7."/>
      <w:lvlJc w:val="left"/>
      <w:pPr>
        <w:ind w:left="5957" w:hanging="360"/>
      </w:pPr>
    </w:lvl>
    <w:lvl w:ilvl="7" w:tplc="18090019" w:tentative="1">
      <w:start w:val="1"/>
      <w:numFmt w:val="lowerLetter"/>
      <w:lvlText w:val="%8."/>
      <w:lvlJc w:val="left"/>
      <w:pPr>
        <w:ind w:left="6677" w:hanging="360"/>
      </w:pPr>
    </w:lvl>
    <w:lvl w:ilvl="8" w:tplc="1809001B" w:tentative="1">
      <w:start w:val="1"/>
      <w:numFmt w:val="lowerRoman"/>
      <w:lvlText w:val="%9."/>
      <w:lvlJc w:val="right"/>
      <w:pPr>
        <w:ind w:left="7397" w:hanging="180"/>
      </w:pPr>
    </w:lvl>
  </w:abstractNum>
  <w:abstractNum w:abstractNumId="12" w15:restartNumberingAfterBreak="0">
    <w:nsid w:val="737D433F"/>
    <w:multiLevelType w:val="hybridMultilevel"/>
    <w:tmpl w:val="7424EB2C"/>
    <w:lvl w:ilvl="0" w:tplc="AB2AD9FE">
      <w:start w:val="2"/>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7B455804"/>
    <w:multiLevelType w:val="hybridMultilevel"/>
    <w:tmpl w:val="081E9FE8"/>
    <w:lvl w:ilvl="0" w:tplc="DAD22830">
      <w:start w:val="1"/>
      <w:numFmt w:val="decimal"/>
      <w:lvlText w:val="%1."/>
      <w:lvlJc w:val="left"/>
      <w:pPr>
        <w:ind w:left="1065" w:hanging="360"/>
      </w:pPr>
      <w:rPr>
        <w:rFonts w:hint="default"/>
      </w:rPr>
    </w:lvl>
    <w:lvl w:ilvl="1" w:tplc="18090019" w:tentative="1">
      <w:start w:val="1"/>
      <w:numFmt w:val="lowerLetter"/>
      <w:lvlText w:val="%2."/>
      <w:lvlJc w:val="left"/>
      <w:pPr>
        <w:ind w:left="1785" w:hanging="360"/>
      </w:pPr>
    </w:lvl>
    <w:lvl w:ilvl="2" w:tplc="1809001B" w:tentative="1">
      <w:start w:val="1"/>
      <w:numFmt w:val="lowerRoman"/>
      <w:lvlText w:val="%3."/>
      <w:lvlJc w:val="right"/>
      <w:pPr>
        <w:ind w:left="2505" w:hanging="180"/>
      </w:pPr>
    </w:lvl>
    <w:lvl w:ilvl="3" w:tplc="1809000F" w:tentative="1">
      <w:start w:val="1"/>
      <w:numFmt w:val="decimal"/>
      <w:lvlText w:val="%4."/>
      <w:lvlJc w:val="left"/>
      <w:pPr>
        <w:ind w:left="3225" w:hanging="360"/>
      </w:pPr>
    </w:lvl>
    <w:lvl w:ilvl="4" w:tplc="18090019" w:tentative="1">
      <w:start w:val="1"/>
      <w:numFmt w:val="lowerLetter"/>
      <w:lvlText w:val="%5."/>
      <w:lvlJc w:val="left"/>
      <w:pPr>
        <w:ind w:left="3945" w:hanging="360"/>
      </w:pPr>
    </w:lvl>
    <w:lvl w:ilvl="5" w:tplc="1809001B" w:tentative="1">
      <w:start w:val="1"/>
      <w:numFmt w:val="lowerRoman"/>
      <w:lvlText w:val="%6."/>
      <w:lvlJc w:val="right"/>
      <w:pPr>
        <w:ind w:left="4665" w:hanging="180"/>
      </w:pPr>
    </w:lvl>
    <w:lvl w:ilvl="6" w:tplc="1809000F" w:tentative="1">
      <w:start w:val="1"/>
      <w:numFmt w:val="decimal"/>
      <w:lvlText w:val="%7."/>
      <w:lvlJc w:val="left"/>
      <w:pPr>
        <w:ind w:left="5385" w:hanging="360"/>
      </w:pPr>
    </w:lvl>
    <w:lvl w:ilvl="7" w:tplc="18090019" w:tentative="1">
      <w:start w:val="1"/>
      <w:numFmt w:val="lowerLetter"/>
      <w:lvlText w:val="%8."/>
      <w:lvlJc w:val="left"/>
      <w:pPr>
        <w:ind w:left="6105" w:hanging="360"/>
      </w:pPr>
    </w:lvl>
    <w:lvl w:ilvl="8" w:tplc="1809001B" w:tentative="1">
      <w:start w:val="1"/>
      <w:numFmt w:val="lowerRoman"/>
      <w:lvlText w:val="%9."/>
      <w:lvlJc w:val="right"/>
      <w:pPr>
        <w:ind w:left="6825" w:hanging="180"/>
      </w:pPr>
    </w:lvl>
  </w:abstractNum>
  <w:num w:numId="1">
    <w:abstractNumId w:val="2"/>
  </w:num>
  <w:num w:numId="2">
    <w:abstractNumId w:val="11"/>
  </w:num>
  <w:num w:numId="3">
    <w:abstractNumId w:val="12"/>
  </w:num>
  <w:num w:numId="4">
    <w:abstractNumId w:val="8"/>
  </w:num>
  <w:num w:numId="5">
    <w:abstractNumId w:val="10"/>
  </w:num>
  <w:num w:numId="6">
    <w:abstractNumId w:val="3"/>
  </w:num>
  <w:num w:numId="7">
    <w:abstractNumId w:val="13"/>
  </w:num>
  <w:num w:numId="8">
    <w:abstractNumId w:val="7"/>
  </w:num>
  <w:num w:numId="9">
    <w:abstractNumId w:val="4"/>
  </w:num>
  <w:num w:numId="10">
    <w:abstractNumId w:val="9"/>
  </w:num>
  <w:num w:numId="11">
    <w:abstractNumId w:val="1"/>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EB2"/>
    <w:rsid w:val="000028F1"/>
    <w:rsid w:val="00004BFF"/>
    <w:rsid w:val="00020057"/>
    <w:rsid w:val="00042F07"/>
    <w:rsid w:val="00043AD0"/>
    <w:rsid w:val="00044B7B"/>
    <w:rsid w:val="00061CEF"/>
    <w:rsid w:val="0006252D"/>
    <w:rsid w:val="00063C7A"/>
    <w:rsid w:val="00070177"/>
    <w:rsid w:val="000712F8"/>
    <w:rsid w:val="00093651"/>
    <w:rsid w:val="00097D64"/>
    <w:rsid w:val="000A7B59"/>
    <w:rsid w:val="000B7CD2"/>
    <w:rsid w:val="000C4E1F"/>
    <w:rsid w:val="000D2BB9"/>
    <w:rsid w:val="000E1F28"/>
    <w:rsid w:val="000E48CF"/>
    <w:rsid w:val="000E599B"/>
    <w:rsid w:val="000E723E"/>
    <w:rsid w:val="000F58D2"/>
    <w:rsid w:val="001144CB"/>
    <w:rsid w:val="00126146"/>
    <w:rsid w:val="001351AA"/>
    <w:rsid w:val="00144599"/>
    <w:rsid w:val="00146A1B"/>
    <w:rsid w:val="00146E01"/>
    <w:rsid w:val="00147859"/>
    <w:rsid w:val="0015374E"/>
    <w:rsid w:val="00155958"/>
    <w:rsid w:val="00155D78"/>
    <w:rsid w:val="00155EAC"/>
    <w:rsid w:val="00156F6F"/>
    <w:rsid w:val="001603D2"/>
    <w:rsid w:val="001605E5"/>
    <w:rsid w:val="001669EC"/>
    <w:rsid w:val="00177883"/>
    <w:rsid w:val="00183EBE"/>
    <w:rsid w:val="00191B66"/>
    <w:rsid w:val="001931DC"/>
    <w:rsid w:val="001A120F"/>
    <w:rsid w:val="001A1DEA"/>
    <w:rsid w:val="001B050F"/>
    <w:rsid w:val="001B18E0"/>
    <w:rsid w:val="001D212E"/>
    <w:rsid w:val="001D36B7"/>
    <w:rsid w:val="001D6B41"/>
    <w:rsid w:val="001F06E9"/>
    <w:rsid w:val="00203E5F"/>
    <w:rsid w:val="00206940"/>
    <w:rsid w:val="00206DAC"/>
    <w:rsid w:val="00213B4E"/>
    <w:rsid w:val="0021447C"/>
    <w:rsid w:val="002208D9"/>
    <w:rsid w:val="00231B65"/>
    <w:rsid w:val="0023238F"/>
    <w:rsid w:val="00232EEA"/>
    <w:rsid w:val="00234483"/>
    <w:rsid w:val="00241CB9"/>
    <w:rsid w:val="00243675"/>
    <w:rsid w:val="00243CE2"/>
    <w:rsid w:val="00245C02"/>
    <w:rsid w:val="00260F3E"/>
    <w:rsid w:val="00265296"/>
    <w:rsid w:val="00266628"/>
    <w:rsid w:val="002867BE"/>
    <w:rsid w:val="00286D1C"/>
    <w:rsid w:val="00290B4B"/>
    <w:rsid w:val="002A284F"/>
    <w:rsid w:val="002B6D0F"/>
    <w:rsid w:val="002D38DD"/>
    <w:rsid w:val="002E2E87"/>
    <w:rsid w:val="002F7B37"/>
    <w:rsid w:val="00304C13"/>
    <w:rsid w:val="00320663"/>
    <w:rsid w:val="00320F1C"/>
    <w:rsid w:val="00323DBD"/>
    <w:rsid w:val="0032587B"/>
    <w:rsid w:val="0032643C"/>
    <w:rsid w:val="00337F01"/>
    <w:rsid w:val="003566BD"/>
    <w:rsid w:val="0036170B"/>
    <w:rsid w:val="0036525D"/>
    <w:rsid w:val="00366F7E"/>
    <w:rsid w:val="003731BD"/>
    <w:rsid w:val="00373B6B"/>
    <w:rsid w:val="003815C5"/>
    <w:rsid w:val="00381CF1"/>
    <w:rsid w:val="0038487F"/>
    <w:rsid w:val="00392A28"/>
    <w:rsid w:val="003A75FD"/>
    <w:rsid w:val="003B39BD"/>
    <w:rsid w:val="003B491D"/>
    <w:rsid w:val="003B6137"/>
    <w:rsid w:val="003B659D"/>
    <w:rsid w:val="003B7688"/>
    <w:rsid w:val="004027C4"/>
    <w:rsid w:val="004046A0"/>
    <w:rsid w:val="00405A42"/>
    <w:rsid w:val="00421C46"/>
    <w:rsid w:val="00444985"/>
    <w:rsid w:val="00485853"/>
    <w:rsid w:val="004B1F83"/>
    <w:rsid w:val="004B4783"/>
    <w:rsid w:val="004C22DA"/>
    <w:rsid w:val="004D73D8"/>
    <w:rsid w:val="004D75EF"/>
    <w:rsid w:val="004E3EDF"/>
    <w:rsid w:val="004F3DD7"/>
    <w:rsid w:val="004F41D6"/>
    <w:rsid w:val="00500B74"/>
    <w:rsid w:val="00511365"/>
    <w:rsid w:val="00515CFA"/>
    <w:rsid w:val="00522AF5"/>
    <w:rsid w:val="00525AF9"/>
    <w:rsid w:val="00527E35"/>
    <w:rsid w:val="00543F87"/>
    <w:rsid w:val="0054700C"/>
    <w:rsid w:val="0055586B"/>
    <w:rsid w:val="00564A67"/>
    <w:rsid w:val="005759E0"/>
    <w:rsid w:val="00576B1D"/>
    <w:rsid w:val="0058648D"/>
    <w:rsid w:val="00590E90"/>
    <w:rsid w:val="0059126F"/>
    <w:rsid w:val="005A29DD"/>
    <w:rsid w:val="005A33A2"/>
    <w:rsid w:val="005A6B6A"/>
    <w:rsid w:val="005B0FC4"/>
    <w:rsid w:val="005B3827"/>
    <w:rsid w:val="005B665D"/>
    <w:rsid w:val="005D32A4"/>
    <w:rsid w:val="005E1A47"/>
    <w:rsid w:val="005E7499"/>
    <w:rsid w:val="005F1504"/>
    <w:rsid w:val="005F642B"/>
    <w:rsid w:val="006063B5"/>
    <w:rsid w:val="00617BCE"/>
    <w:rsid w:val="0063062E"/>
    <w:rsid w:val="00636F87"/>
    <w:rsid w:val="0064477F"/>
    <w:rsid w:val="00653E88"/>
    <w:rsid w:val="00656DDC"/>
    <w:rsid w:val="00657A8A"/>
    <w:rsid w:val="00667BC0"/>
    <w:rsid w:val="00671379"/>
    <w:rsid w:val="0067251E"/>
    <w:rsid w:val="00686C60"/>
    <w:rsid w:val="006B11A8"/>
    <w:rsid w:val="006D01CC"/>
    <w:rsid w:val="006E7BC0"/>
    <w:rsid w:val="006F63CB"/>
    <w:rsid w:val="006F74EC"/>
    <w:rsid w:val="00703A91"/>
    <w:rsid w:val="00714C32"/>
    <w:rsid w:val="00716687"/>
    <w:rsid w:val="00725990"/>
    <w:rsid w:val="00726273"/>
    <w:rsid w:val="00740A49"/>
    <w:rsid w:val="0074361C"/>
    <w:rsid w:val="00750DAA"/>
    <w:rsid w:val="00754111"/>
    <w:rsid w:val="00756D58"/>
    <w:rsid w:val="00760B3C"/>
    <w:rsid w:val="0076372B"/>
    <w:rsid w:val="00767C4B"/>
    <w:rsid w:val="007733D6"/>
    <w:rsid w:val="00775BC1"/>
    <w:rsid w:val="00787C60"/>
    <w:rsid w:val="00794A49"/>
    <w:rsid w:val="007A0202"/>
    <w:rsid w:val="007A2D91"/>
    <w:rsid w:val="007A3D93"/>
    <w:rsid w:val="007C6407"/>
    <w:rsid w:val="007D13E0"/>
    <w:rsid w:val="007D3B80"/>
    <w:rsid w:val="007D3C0D"/>
    <w:rsid w:val="007E1903"/>
    <w:rsid w:val="007F1C05"/>
    <w:rsid w:val="007F5502"/>
    <w:rsid w:val="00803DB5"/>
    <w:rsid w:val="008102DC"/>
    <w:rsid w:val="008109D9"/>
    <w:rsid w:val="00820A9E"/>
    <w:rsid w:val="008309F7"/>
    <w:rsid w:val="00831F36"/>
    <w:rsid w:val="00832D89"/>
    <w:rsid w:val="00834026"/>
    <w:rsid w:val="008345B1"/>
    <w:rsid w:val="00834FA2"/>
    <w:rsid w:val="00837E19"/>
    <w:rsid w:val="00841541"/>
    <w:rsid w:val="0084411A"/>
    <w:rsid w:val="00847ABE"/>
    <w:rsid w:val="00854D75"/>
    <w:rsid w:val="00863226"/>
    <w:rsid w:val="0086792D"/>
    <w:rsid w:val="00872A1E"/>
    <w:rsid w:val="00881DA9"/>
    <w:rsid w:val="00886A46"/>
    <w:rsid w:val="00891461"/>
    <w:rsid w:val="00892E3A"/>
    <w:rsid w:val="008A058A"/>
    <w:rsid w:val="008D0825"/>
    <w:rsid w:val="008D2161"/>
    <w:rsid w:val="008D3790"/>
    <w:rsid w:val="008E3151"/>
    <w:rsid w:val="008E71B2"/>
    <w:rsid w:val="008F28CE"/>
    <w:rsid w:val="008F541D"/>
    <w:rsid w:val="0091181E"/>
    <w:rsid w:val="00912785"/>
    <w:rsid w:val="00924317"/>
    <w:rsid w:val="00933708"/>
    <w:rsid w:val="00941673"/>
    <w:rsid w:val="0096001F"/>
    <w:rsid w:val="009603F2"/>
    <w:rsid w:val="00960EAA"/>
    <w:rsid w:val="0096150F"/>
    <w:rsid w:val="0096741C"/>
    <w:rsid w:val="00967CFA"/>
    <w:rsid w:val="00970C87"/>
    <w:rsid w:val="009746FA"/>
    <w:rsid w:val="009755F2"/>
    <w:rsid w:val="00981693"/>
    <w:rsid w:val="0098717E"/>
    <w:rsid w:val="0098780C"/>
    <w:rsid w:val="00997B02"/>
    <w:rsid w:val="009A1CAC"/>
    <w:rsid w:val="009A1CAD"/>
    <w:rsid w:val="009A2B80"/>
    <w:rsid w:val="009C05EF"/>
    <w:rsid w:val="009C4C97"/>
    <w:rsid w:val="009C6D3C"/>
    <w:rsid w:val="009C7D4D"/>
    <w:rsid w:val="009E0522"/>
    <w:rsid w:val="009E5AB6"/>
    <w:rsid w:val="009E6589"/>
    <w:rsid w:val="009F7834"/>
    <w:rsid w:val="00A00E99"/>
    <w:rsid w:val="00A01D50"/>
    <w:rsid w:val="00A10FF4"/>
    <w:rsid w:val="00A17E91"/>
    <w:rsid w:val="00A20027"/>
    <w:rsid w:val="00A21FBE"/>
    <w:rsid w:val="00A36BDB"/>
    <w:rsid w:val="00A47E19"/>
    <w:rsid w:val="00A53549"/>
    <w:rsid w:val="00A6655A"/>
    <w:rsid w:val="00A6752F"/>
    <w:rsid w:val="00A675C0"/>
    <w:rsid w:val="00A70A90"/>
    <w:rsid w:val="00A7522B"/>
    <w:rsid w:val="00A87DA6"/>
    <w:rsid w:val="00A90AB0"/>
    <w:rsid w:val="00A97143"/>
    <w:rsid w:val="00AA235C"/>
    <w:rsid w:val="00AA6A63"/>
    <w:rsid w:val="00AB0D5D"/>
    <w:rsid w:val="00AB72B2"/>
    <w:rsid w:val="00AC0B8A"/>
    <w:rsid w:val="00AC213B"/>
    <w:rsid w:val="00AD712E"/>
    <w:rsid w:val="00AE174A"/>
    <w:rsid w:val="00AE289B"/>
    <w:rsid w:val="00AE36EA"/>
    <w:rsid w:val="00AF1D0A"/>
    <w:rsid w:val="00AF599E"/>
    <w:rsid w:val="00B001F9"/>
    <w:rsid w:val="00B009F0"/>
    <w:rsid w:val="00B01A64"/>
    <w:rsid w:val="00B01C7E"/>
    <w:rsid w:val="00B01CAD"/>
    <w:rsid w:val="00B07900"/>
    <w:rsid w:val="00B16CD0"/>
    <w:rsid w:val="00B17BAD"/>
    <w:rsid w:val="00B20F2F"/>
    <w:rsid w:val="00B2507C"/>
    <w:rsid w:val="00B33792"/>
    <w:rsid w:val="00B42166"/>
    <w:rsid w:val="00B56FD2"/>
    <w:rsid w:val="00B70435"/>
    <w:rsid w:val="00B764DE"/>
    <w:rsid w:val="00B771EE"/>
    <w:rsid w:val="00B77432"/>
    <w:rsid w:val="00B82B5A"/>
    <w:rsid w:val="00B87066"/>
    <w:rsid w:val="00B8796A"/>
    <w:rsid w:val="00B95F94"/>
    <w:rsid w:val="00BB0DD9"/>
    <w:rsid w:val="00BD104F"/>
    <w:rsid w:val="00BD1612"/>
    <w:rsid w:val="00BD74C5"/>
    <w:rsid w:val="00BF2FC0"/>
    <w:rsid w:val="00BF4075"/>
    <w:rsid w:val="00C0252B"/>
    <w:rsid w:val="00C03E3C"/>
    <w:rsid w:val="00C05C94"/>
    <w:rsid w:val="00C22EAA"/>
    <w:rsid w:val="00C32B04"/>
    <w:rsid w:val="00C3495E"/>
    <w:rsid w:val="00C35BBC"/>
    <w:rsid w:val="00C53EC1"/>
    <w:rsid w:val="00C559D2"/>
    <w:rsid w:val="00C56BD0"/>
    <w:rsid w:val="00C734EC"/>
    <w:rsid w:val="00C75031"/>
    <w:rsid w:val="00C77106"/>
    <w:rsid w:val="00C77201"/>
    <w:rsid w:val="00C81F2D"/>
    <w:rsid w:val="00C84576"/>
    <w:rsid w:val="00CA5EE8"/>
    <w:rsid w:val="00CC42FC"/>
    <w:rsid w:val="00CE2E42"/>
    <w:rsid w:val="00CF0FA2"/>
    <w:rsid w:val="00CF2A2C"/>
    <w:rsid w:val="00CF5C70"/>
    <w:rsid w:val="00D10B89"/>
    <w:rsid w:val="00D148D2"/>
    <w:rsid w:val="00D16739"/>
    <w:rsid w:val="00D20EF0"/>
    <w:rsid w:val="00D3128D"/>
    <w:rsid w:val="00D3792E"/>
    <w:rsid w:val="00D43258"/>
    <w:rsid w:val="00D5644B"/>
    <w:rsid w:val="00D74F78"/>
    <w:rsid w:val="00D84F7C"/>
    <w:rsid w:val="00D85936"/>
    <w:rsid w:val="00D87F61"/>
    <w:rsid w:val="00DA15D6"/>
    <w:rsid w:val="00DB5095"/>
    <w:rsid w:val="00DC174D"/>
    <w:rsid w:val="00DD3546"/>
    <w:rsid w:val="00DE06DC"/>
    <w:rsid w:val="00DE1C71"/>
    <w:rsid w:val="00DE366A"/>
    <w:rsid w:val="00DE4CF4"/>
    <w:rsid w:val="00DF5C6F"/>
    <w:rsid w:val="00E05E81"/>
    <w:rsid w:val="00E1261A"/>
    <w:rsid w:val="00E1587A"/>
    <w:rsid w:val="00E17370"/>
    <w:rsid w:val="00E24E7A"/>
    <w:rsid w:val="00E2510E"/>
    <w:rsid w:val="00E40BF6"/>
    <w:rsid w:val="00E40F37"/>
    <w:rsid w:val="00E5403B"/>
    <w:rsid w:val="00E54414"/>
    <w:rsid w:val="00E554AF"/>
    <w:rsid w:val="00E6011B"/>
    <w:rsid w:val="00E75199"/>
    <w:rsid w:val="00E756F2"/>
    <w:rsid w:val="00E75CA9"/>
    <w:rsid w:val="00E80BC0"/>
    <w:rsid w:val="00E8278B"/>
    <w:rsid w:val="00E85AE7"/>
    <w:rsid w:val="00E85C2B"/>
    <w:rsid w:val="00E92653"/>
    <w:rsid w:val="00EA2C66"/>
    <w:rsid w:val="00EB6CC3"/>
    <w:rsid w:val="00EE70C0"/>
    <w:rsid w:val="00F04D7E"/>
    <w:rsid w:val="00F122D6"/>
    <w:rsid w:val="00F14BEC"/>
    <w:rsid w:val="00F14C3D"/>
    <w:rsid w:val="00F15F7D"/>
    <w:rsid w:val="00F32A03"/>
    <w:rsid w:val="00F34FCB"/>
    <w:rsid w:val="00F37DE7"/>
    <w:rsid w:val="00F50E6B"/>
    <w:rsid w:val="00F529EA"/>
    <w:rsid w:val="00F5312D"/>
    <w:rsid w:val="00F54949"/>
    <w:rsid w:val="00F62DBA"/>
    <w:rsid w:val="00F62FB1"/>
    <w:rsid w:val="00F76053"/>
    <w:rsid w:val="00F77DE5"/>
    <w:rsid w:val="00F82B0A"/>
    <w:rsid w:val="00F859AA"/>
    <w:rsid w:val="00F86534"/>
    <w:rsid w:val="00F96B46"/>
    <w:rsid w:val="00FA031C"/>
    <w:rsid w:val="00FA0DEE"/>
    <w:rsid w:val="00FA43F8"/>
    <w:rsid w:val="00FA4909"/>
    <w:rsid w:val="00FA77F7"/>
    <w:rsid w:val="00FC053A"/>
    <w:rsid w:val="00FC5EB2"/>
    <w:rsid w:val="00FE1DF5"/>
    <w:rsid w:val="00FE5569"/>
    <w:rsid w:val="00FF05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38142"/>
  <w15:chartTrackingRefBased/>
  <w15:docId w15:val="{E9AEE5A4-12E0-491B-813A-BE521B4E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CD0"/>
    <w:pPr>
      <w:ind w:left="720"/>
      <w:contextualSpacing/>
    </w:pPr>
  </w:style>
  <w:style w:type="table" w:styleId="TableGrid">
    <w:name w:val="Table Grid"/>
    <w:basedOn w:val="TableNormal"/>
    <w:uiPriority w:val="39"/>
    <w:rsid w:val="00B16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6">
    <w:name w:val="s6"/>
    <w:basedOn w:val="Normal"/>
    <w:rsid w:val="00B16CD0"/>
    <w:pPr>
      <w:spacing w:before="100" w:beforeAutospacing="1" w:after="100" w:afterAutospacing="1" w:line="240" w:lineRule="auto"/>
    </w:pPr>
    <w:rPr>
      <w:rFonts w:ascii="Calibri" w:hAnsi="Calibri" w:cs="Times New Roman"/>
    </w:rPr>
  </w:style>
  <w:style w:type="character" w:customStyle="1" w:styleId="s8">
    <w:name w:val="s8"/>
    <w:basedOn w:val="DefaultParagraphFont"/>
    <w:rsid w:val="00B16CD0"/>
  </w:style>
  <w:style w:type="character" w:customStyle="1" w:styleId="s9">
    <w:name w:val="s9"/>
    <w:basedOn w:val="DefaultParagraphFont"/>
    <w:rsid w:val="00B16CD0"/>
  </w:style>
  <w:style w:type="paragraph" w:customStyle="1" w:styleId="s13">
    <w:name w:val="s13"/>
    <w:basedOn w:val="Normal"/>
    <w:rsid w:val="00B16CD0"/>
    <w:pPr>
      <w:spacing w:before="100" w:beforeAutospacing="1" w:after="100" w:afterAutospacing="1" w:line="240" w:lineRule="auto"/>
    </w:pPr>
    <w:rPr>
      <w:rFonts w:ascii="Calibri" w:hAnsi="Calibri" w:cs="Times New Roman"/>
    </w:rPr>
  </w:style>
  <w:style w:type="character" w:customStyle="1" w:styleId="s12">
    <w:name w:val="s12"/>
    <w:basedOn w:val="DefaultParagraphFont"/>
    <w:rsid w:val="00B16CD0"/>
  </w:style>
  <w:style w:type="character" w:customStyle="1" w:styleId="s14">
    <w:name w:val="s14"/>
    <w:basedOn w:val="DefaultParagraphFont"/>
    <w:rsid w:val="00B16CD0"/>
  </w:style>
  <w:style w:type="paragraph" w:customStyle="1" w:styleId="s17">
    <w:name w:val="s17"/>
    <w:basedOn w:val="Normal"/>
    <w:rsid w:val="00B16CD0"/>
    <w:pPr>
      <w:spacing w:before="100" w:beforeAutospacing="1" w:after="100" w:afterAutospacing="1" w:line="240" w:lineRule="auto"/>
    </w:pPr>
    <w:rPr>
      <w:rFonts w:ascii="Calibri" w:hAnsi="Calibri" w:cs="Times New Roman"/>
    </w:rPr>
  </w:style>
  <w:style w:type="paragraph" w:styleId="Header">
    <w:name w:val="header"/>
    <w:basedOn w:val="Normal"/>
    <w:link w:val="HeaderChar"/>
    <w:uiPriority w:val="99"/>
    <w:unhideWhenUsed/>
    <w:rsid w:val="004858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853"/>
  </w:style>
  <w:style w:type="paragraph" w:styleId="Footer">
    <w:name w:val="footer"/>
    <w:basedOn w:val="Normal"/>
    <w:link w:val="FooterChar"/>
    <w:uiPriority w:val="99"/>
    <w:unhideWhenUsed/>
    <w:rsid w:val="004858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853"/>
  </w:style>
  <w:style w:type="character" w:styleId="Hyperlink">
    <w:name w:val="Hyperlink"/>
    <w:uiPriority w:val="99"/>
    <w:rsid w:val="00FE5569"/>
    <w:rPr>
      <w:color w:val="0000FF"/>
      <w:u w:val="single"/>
    </w:rPr>
  </w:style>
  <w:style w:type="paragraph" w:styleId="BalloonText">
    <w:name w:val="Balloon Text"/>
    <w:basedOn w:val="Normal"/>
    <w:link w:val="BalloonTextChar"/>
    <w:uiPriority w:val="99"/>
    <w:semiHidden/>
    <w:unhideWhenUsed/>
    <w:rsid w:val="00320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3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udapestembassy@dfa.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1B5DF22C0C24D8FCBD8FB8EC7FBD4" ma:contentTypeVersion="2" ma:contentTypeDescription="Create a new document." ma:contentTypeScope="" ma:versionID="be8e141432ed67bc2c07edfe4ba6979b">
  <xsd:schema xmlns:xsd="http://www.w3.org/2001/XMLSchema" xmlns:xs="http://www.w3.org/2001/XMLSchema" xmlns:p="http://schemas.microsoft.com/office/2006/metadata/properties" targetNamespace="http://schemas.microsoft.com/office/2006/metadata/properties" ma:root="true" ma:fieldsID="3a475e453824034b0ae27a81ae32b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AE688-CE25-4B38-811A-FBF17D7A1FF0}">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8EAE8A-B88E-4ECF-9F4F-E798FC48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456E5C-4247-49CF-B287-557F5ABD7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5626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DFAT Internal Report Cover</vt:lpstr>
    </vt:vector>
  </TitlesOfParts>
  <Company>Dept of Foreign Affairs &amp; Trade</Company>
  <LinksUpToDate>false</LinksUpToDate>
  <CharactersWithSpaces>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DFAT Internal Report Cover</dc:title>
  <dc:subject/>
  <dc:creator>Paul Breen</dc:creator>
  <cp:keywords/>
  <dc:description/>
  <cp:lastModifiedBy>ict unit</cp:lastModifiedBy>
  <cp:revision>2</cp:revision>
  <cp:lastPrinted>2020-01-10T10:00:00Z</cp:lastPrinted>
  <dcterms:created xsi:type="dcterms:W3CDTF">2020-02-03T10:42:00Z</dcterms:created>
  <dcterms:modified xsi:type="dcterms:W3CDTF">2020-02-03T10:42:00Z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0x010100D331B5DF22C0C24D8FCBD8FB8EC7FBD4</vt:lpwstr>
  </property>
</Properties>
</file>